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EB" w:rsidRDefault="007C05EB" w:rsidP="00822F9B">
      <w:pPr>
        <w:suppressAutoHyphens/>
        <w:jc w:val="center"/>
        <w:rPr>
          <w:sz w:val="24"/>
          <w:szCs w:val="24"/>
          <w:lang w:val="en-US"/>
        </w:rPr>
      </w:pPr>
    </w:p>
    <w:p w:rsidR="00C310CC" w:rsidRPr="00054ED1" w:rsidRDefault="000842F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7C05EB" w:rsidRPr="00641D51" w:rsidRDefault="007C05EB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Pr="00601DE4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5856F7">
                    <w:t xml:space="preserve">», утв. приказом ректора ОмГА от </w:t>
                  </w:r>
                  <w:r>
                    <w:t>30</w:t>
                  </w:r>
                  <w:r w:rsidRPr="00EA6361">
                    <w:t>.0</w:t>
                  </w:r>
                  <w:r>
                    <w:t>8</w:t>
                  </w:r>
                  <w:r w:rsidRPr="00EA6361">
                    <w:t>.202</w:t>
                  </w:r>
                  <w:r>
                    <w:t>1</w:t>
                  </w:r>
                  <w:r w:rsidRPr="00EA6361">
                    <w:t xml:space="preserve"> № 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D93FF4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«Омская гуманитарная академия»</w:t>
      </w:r>
    </w:p>
    <w:p w:rsidR="00A33428" w:rsidRPr="00054ED1" w:rsidRDefault="002F55E2" w:rsidP="00A33428">
      <w:pPr>
        <w:jc w:val="center"/>
        <w:rPr>
          <w:sz w:val="28"/>
          <w:szCs w:val="28"/>
        </w:rPr>
      </w:pPr>
      <w:r w:rsidRPr="00096ECC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2E3E9E">
        <w:rPr>
          <w:rFonts w:eastAsia="Courier New"/>
          <w:noProof/>
          <w:sz w:val="28"/>
          <w:szCs w:val="28"/>
          <w:lang w:bidi="ru-RU"/>
        </w:rPr>
        <w:t>п</w:t>
      </w:r>
      <w:r w:rsidR="00096ECC" w:rsidRPr="00096ECC">
        <w:rPr>
          <w:rFonts w:eastAsia="Courier New"/>
          <w:noProof/>
          <w:sz w:val="28"/>
          <w:szCs w:val="28"/>
          <w:lang w:bidi="ru-RU"/>
        </w:rPr>
        <w:t>олитологии, с</w:t>
      </w:r>
      <w:r w:rsidR="00A33428" w:rsidRPr="00096ECC">
        <w:rPr>
          <w:sz w:val="28"/>
          <w:szCs w:val="28"/>
        </w:rPr>
        <w:t>оциально</w:t>
      </w:r>
      <w:r w:rsidR="00A33428" w:rsidRPr="00054ED1">
        <w:rPr>
          <w:sz w:val="28"/>
          <w:szCs w:val="28"/>
        </w:rPr>
        <w:t>-гуманитарных дисциплин и иностранных языков</w:t>
      </w:r>
    </w:p>
    <w:p w:rsidR="002F55E2" w:rsidRPr="00054ED1" w:rsidRDefault="002F55E2" w:rsidP="00E57417">
      <w:pPr>
        <w:autoSpaceDE/>
        <w:adjustRightInd/>
        <w:ind w:right="1"/>
        <w:contextualSpacing/>
        <w:rPr>
          <w:rFonts w:eastAsia="Courier New"/>
          <w:noProof/>
          <w:sz w:val="24"/>
          <w:szCs w:val="24"/>
          <w:lang w:bidi="ru-RU"/>
        </w:rPr>
      </w:pPr>
    </w:p>
    <w:p w:rsidR="002F55E2" w:rsidRPr="00054ED1" w:rsidRDefault="000842F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E3E9E" w:rsidRPr="00C94464" w:rsidRDefault="002E3E9E" w:rsidP="002E3E9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E3E9E" w:rsidRPr="00C94464" w:rsidRDefault="002E3E9E" w:rsidP="002E3E9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E3E9E" w:rsidRDefault="002E3E9E" w:rsidP="002E3E9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E3E9E" w:rsidRPr="00C94464" w:rsidRDefault="002E3E9E" w:rsidP="002E3E9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E3E9E" w:rsidRPr="00C94464" w:rsidRDefault="002E3E9E" w:rsidP="002E3E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1743BD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2E3E9E" w:rsidRPr="00C94464" w:rsidRDefault="002E3E9E" w:rsidP="002E3E9E">
                  <w:pPr>
                    <w:jc w:val="center"/>
                    <w:rPr>
                      <w:sz w:val="24"/>
                      <w:szCs w:val="24"/>
                    </w:rPr>
                  </w:pPr>
                  <w:r w:rsidRPr="00EA6361">
                    <w:rPr>
                      <w:sz w:val="24"/>
                      <w:szCs w:val="24"/>
                    </w:rPr>
                    <w:t>.</w:t>
                  </w:r>
                </w:p>
                <w:p w:rsidR="007C05EB" w:rsidRPr="002E3E9E" w:rsidRDefault="007C05EB" w:rsidP="002E3E9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E3E9E" w:rsidRDefault="002E3E9E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E3E9E" w:rsidRPr="00054ED1" w:rsidRDefault="002E3E9E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54ED1" w:rsidRDefault="00B7334D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54ED1">
        <w:rPr>
          <w:rFonts w:eastAsia="SimSun"/>
          <w:kern w:val="2"/>
          <w:sz w:val="24"/>
          <w:szCs w:val="24"/>
          <w:lang w:eastAsia="hi-IN" w:bidi="hi-IN"/>
        </w:rPr>
        <w:t>ПРОГРАММА ПРАКТ</w:t>
      </w:r>
      <w:r w:rsidR="002D521E">
        <w:rPr>
          <w:rFonts w:eastAsia="SimSun"/>
          <w:kern w:val="2"/>
          <w:sz w:val="24"/>
          <w:szCs w:val="24"/>
          <w:lang w:eastAsia="hi-IN" w:bidi="hi-IN"/>
        </w:rPr>
        <w:t>ИЧЕСКОЙ ПОДГОТОВКИ</w:t>
      </w:r>
    </w:p>
    <w:p w:rsidR="00B7334D" w:rsidRPr="00054ED1" w:rsidRDefault="00B7334D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054ED1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54ED1">
        <w:rPr>
          <w:b/>
          <w:bCs/>
          <w:sz w:val="24"/>
          <w:szCs w:val="24"/>
        </w:rPr>
        <w:t>У</w:t>
      </w:r>
      <w:r w:rsidR="00A33428" w:rsidRPr="00054ED1">
        <w:rPr>
          <w:b/>
          <w:bCs/>
          <w:sz w:val="24"/>
          <w:szCs w:val="24"/>
        </w:rPr>
        <w:t>чебная практика (предметно-содержательная</w:t>
      </w:r>
      <w:r w:rsidRPr="00054ED1">
        <w:rPr>
          <w:b/>
          <w:bCs/>
          <w:sz w:val="24"/>
          <w:szCs w:val="24"/>
        </w:rPr>
        <w:t>)</w:t>
      </w:r>
    </w:p>
    <w:p w:rsidR="002F55E2" w:rsidRPr="00054ED1" w:rsidRDefault="00D51146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</w:t>
      </w:r>
      <w:r w:rsidR="00BA70CC">
        <w:rPr>
          <w:bCs/>
          <w:sz w:val="24"/>
          <w:szCs w:val="24"/>
        </w:rPr>
        <w:t>05.08</w:t>
      </w:r>
      <w:r w:rsidR="00465871" w:rsidRPr="00054ED1">
        <w:rPr>
          <w:bCs/>
          <w:sz w:val="24"/>
          <w:szCs w:val="24"/>
        </w:rPr>
        <w:t>(У)</w:t>
      </w:r>
    </w:p>
    <w:p w:rsidR="00465871" w:rsidRPr="00054ED1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054ED1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054ED1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054ED1">
        <w:rPr>
          <w:rFonts w:eastAsia="Courier New"/>
          <w:b/>
          <w:sz w:val="24"/>
          <w:szCs w:val="24"/>
          <w:lang w:bidi="ru-RU"/>
        </w:rPr>
        <w:t>аправлени</w:t>
      </w:r>
      <w:r w:rsidRPr="00054ED1">
        <w:rPr>
          <w:rFonts w:eastAsia="Courier New"/>
          <w:b/>
          <w:sz w:val="24"/>
          <w:szCs w:val="24"/>
          <w:lang w:bidi="ru-RU"/>
        </w:rPr>
        <w:t>ю</w:t>
      </w:r>
      <w:r w:rsidR="002F55E2" w:rsidRPr="00054ED1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054ED1">
        <w:rPr>
          <w:rFonts w:eastAsia="Courier New"/>
          <w:sz w:val="24"/>
          <w:szCs w:val="24"/>
          <w:lang w:bidi="ru-RU"/>
        </w:rPr>
        <w:cr/>
      </w:r>
      <w:r w:rsidR="002F55E2" w:rsidRPr="00054ED1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054ED1">
        <w:rPr>
          <w:rFonts w:eastAsia="Courier New"/>
          <w:sz w:val="24"/>
          <w:szCs w:val="24"/>
          <w:lang w:bidi="ru-RU"/>
        </w:rPr>
        <w:t>«</w:t>
      </w:r>
      <w:r w:rsidR="00B01482" w:rsidRPr="00054ED1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054ED1">
        <w:rPr>
          <w:rFonts w:eastAsia="Courier New"/>
          <w:sz w:val="24"/>
          <w:szCs w:val="24"/>
          <w:lang w:bidi="ru-RU"/>
        </w:rPr>
        <w:t>»</w:t>
      </w:r>
    </w:p>
    <w:p w:rsidR="002F55E2" w:rsidRPr="00054ED1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center"/>
      </w:pPr>
      <w:r w:rsidRPr="00054ED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054ED1">
        <w:rPr>
          <w:rFonts w:eastAsia="Courier New"/>
          <w:b/>
          <w:sz w:val="24"/>
          <w:szCs w:val="24"/>
          <w:lang w:bidi="ru-RU"/>
        </w:rPr>
        <w:t>ь</w:t>
      </w:r>
      <w:r w:rsidRPr="00054ED1">
        <w:rPr>
          <w:rFonts w:eastAsia="Courier New"/>
          <w:b/>
          <w:sz w:val="24"/>
          <w:szCs w:val="24"/>
          <w:lang w:bidi="ru-RU"/>
        </w:rPr>
        <w:t>ности.</w:t>
      </w:r>
      <w:r w:rsidRPr="00054ED1">
        <w:t xml:space="preserve"> </w:t>
      </w: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054ED1">
        <w:rPr>
          <w:i/>
          <w:sz w:val="24"/>
          <w:szCs w:val="24"/>
        </w:rPr>
        <w:t>Области профессиональной деятельности.</w:t>
      </w:r>
      <w:r w:rsidRPr="00054ED1">
        <w:rPr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</w:rPr>
        <w:t>0</w:t>
      </w:r>
      <w:r w:rsidR="000A0E0E" w:rsidRPr="00054ED1">
        <w:rPr>
          <w:color w:val="000000"/>
          <w:sz w:val="24"/>
          <w:szCs w:val="24"/>
        </w:rPr>
        <w:t>1</w:t>
      </w:r>
      <w:r w:rsidRPr="00054ED1">
        <w:rPr>
          <w:color w:val="000000"/>
          <w:sz w:val="24"/>
          <w:szCs w:val="24"/>
        </w:rPr>
        <w:t xml:space="preserve">. </w:t>
      </w:r>
      <w:r w:rsidR="000A0E0E" w:rsidRPr="00054ED1">
        <w:rPr>
          <w:color w:val="000000"/>
          <w:sz w:val="24"/>
          <w:szCs w:val="24"/>
        </w:rPr>
        <w:t>ОБРАЗОВАНИЕ И НАУКА</w:t>
      </w: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54ED1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54ED1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B854D9" w:rsidRPr="00054ED1" w:rsidRDefault="00B854D9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054ED1">
              <w:rPr>
                <w:color w:val="000000"/>
                <w:sz w:val="24"/>
                <w:szCs w:val="24"/>
              </w:rPr>
              <w:t>е</w:t>
            </w:r>
            <w:r w:rsidRPr="00054ED1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054ED1">
              <w:rPr>
                <w:color w:val="000000"/>
                <w:sz w:val="24"/>
                <w:szCs w:val="24"/>
              </w:rPr>
              <w:t>о</w:t>
            </w:r>
            <w:r w:rsidRPr="00054ED1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i/>
          <w:sz w:val="24"/>
          <w:szCs w:val="24"/>
        </w:rPr>
        <w:t>Типы задач профессиональной деятельности</w:t>
      </w:r>
      <w:r w:rsidRPr="00054ED1">
        <w:rPr>
          <w:b/>
          <w:sz w:val="24"/>
          <w:szCs w:val="24"/>
        </w:rPr>
        <w:t xml:space="preserve">: </w:t>
      </w:r>
      <w:r w:rsidR="000A0E0E" w:rsidRPr="00054ED1">
        <w:rPr>
          <w:color w:val="000000"/>
          <w:sz w:val="24"/>
          <w:szCs w:val="24"/>
        </w:rPr>
        <w:t>педагогический</w:t>
      </w:r>
      <w:r w:rsidRPr="00054ED1">
        <w:rPr>
          <w:color w:val="000000"/>
          <w:sz w:val="24"/>
          <w:szCs w:val="24"/>
        </w:rPr>
        <w:t xml:space="preserve">; </w:t>
      </w:r>
      <w:r w:rsidR="00897DFB" w:rsidRPr="00054ED1">
        <w:rPr>
          <w:color w:val="000000"/>
          <w:sz w:val="24"/>
          <w:szCs w:val="24"/>
        </w:rPr>
        <w:t>проектный; культурно-просветительски</w:t>
      </w:r>
      <w:r w:rsidR="000A0E0E" w:rsidRPr="00054ED1">
        <w:rPr>
          <w:color w:val="000000"/>
          <w:sz w:val="24"/>
          <w:szCs w:val="24"/>
        </w:rPr>
        <w:t>й</w:t>
      </w: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0FE0" w:rsidRPr="006D1A82" w:rsidRDefault="00B00FE0" w:rsidP="00B00FE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B00FE0" w:rsidRPr="006D1A82" w:rsidRDefault="00B00FE0" w:rsidP="00B00FE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B00FE0" w:rsidRDefault="00B00FE0" w:rsidP="00B00FE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00FE0" w:rsidRPr="006D1A82" w:rsidRDefault="00B00FE0" w:rsidP="00B00FE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00FE0" w:rsidRPr="006D1A82" w:rsidRDefault="00B00FE0" w:rsidP="00B00FE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00FE0" w:rsidRPr="006D1A82" w:rsidRDefault="00B00FE0" w:rsidP="00B00FE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00FE0" w:rsidRPr="006D1A82" w:rsidRDefault="00B00FE0" w:rsidP="00B00FE0">
      <w:pPr>
        <w:suppressAutoHyphens/>
        <w:contextualSpacing/>
        <w:rPr>
          <w:sz w:val="24"/>
          <w:szCs w:val="24"/>
        </w:rPr>
      </w:pPr>
      <w:r w:rsidRPr="006D1A8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D1A82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897DFB" w:rsidRPr="00054ED1" w:rsidRDefault="00B00FE0" w:rsidP="00B00FE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D1A82">
        <w:rPr>
          <w:sz w:val="24"/>
          <w:szCs w:val="24"/>
        </w:rPr>
        <w:br w:type="page"/>
      </w:r>
      <w:r w:rsidR="00897DFB" w:rsidRPr="00054ED1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054ED1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054ED1" w:rsidRDefault="00217FA9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Ст.преподаватель</w:t>
      </w:r>
      <w:r w:rsidR="00897DFB" w:rsidRPr="00054ED1">
        <w:rPr>
          <w:iCs/>
          <w:sz w:val="24"/>
          <w:szCs w:val="24"/>
        </w:rPr>
        <w:t>___</w:t>
      </w:r>
      <w:r w:rsidR="00B01482" w:rsidRPr="00054ED1">
        <w:rPr>
          <w:iCs/>
          <w:sz w:val="24"/>
          <w:szCs w:val="24"/>
        </w:rPr>
        <w:t>______________ /</w:t>
      </w:r>
      <w:r>
        <w:rPr>
          <w:iCs/>
          <w:sz w:val="24"/>
          <w:szCs w:val="24"/>
        </w:rPr>
        <w:t>К.И.Есешкин</w:t>
      </w:r>
    </w:p>
    <w:p w:rsidR="00A84C24" w:rsidRPr="00054ED1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4ED1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</w:t>
      </w:r>
      <w:r w:rsidR="00F27D68" w:rsidRPr="00054ED1">
        <w:rPr>
          <w:spacing w:val="-3"/>
          <w:sz w:val="24"/>
          <w:szCs w:val="24"/>
          <w:lang w:eastAsia="en-US"/>
        </w:rPr>
        <w:t>кафедры «</w:t>
      </w:r>
      <w:r w:rsidR="00F27D68">
        <w:rPr>
          <w:rFonts w:eastAsia="Courier New"/>
          <w:noProof/>
          <w:sz w:val="24"/>
          <w:szCs w:val="24"/>
          <w:lang w:bidi="ru-RU"/>
        </w:rPr>
        <w:t>Политологии, с</w:t>
      </w:r>
      <w:r w:rsidR="007F4EDF">
        <w:rPr>
          <w:rFonts w:eastAsia="Courier New"/>
          <w:noProof/>
          <w:sz w:val="24"/>
          <w:szCs w:val="24"/>
          <w:lang w:bidi="ru-RU"/>
        </w:rPr>
        <w:t>оциально-гуманитарных дисциплин и иностранных языков</w:t>
      </w:r>
      <w:r w:rsidRPr="00054ED1">
        <w:rPr>
          <w:spacing w:val="-3"/>
          <w:sz w:val="24"/>
          <w:szCs w:val="24"/>
          <w:lang w:eastAsia="en-US"/>
        </w:rPr>
        <w:t>»</w:t>
      </w:r>
    </w:p>
    <w:p w:rsidR="002E3E9E" w:rsidRPr="001743BD" w:rsidRDefault="002E3E9E" w:rsidP="002E3E9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743BD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30</w:t>
      </w:r>
      <w:r w:rsidRPr="001743BD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августа</w:t>
      </w:r>
      <w:r w:rsidRPr="001743BD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2021</w:t>
      </w:r>
      <w:r w:rsidRPr="001743BD">
        <w:rPr>
          <w:spacing w:val="-3"/>
          <w:sz w:val="24"/>
          <w:szCs w:val="24"/>
          <w:lang w:eastAsia="en-US"/>
        </w:rPr>
        <w:t xml:space="preserve"> г.  № </w:t>
      </w:r>
      <w:r>
        <w:rPr>
          <w:spacing w:val="-3"/>
          <w:sz w:val="24"/>
          <w:szCs w:val="24"/>
          <w:lang w:eastAsia="en-US"/>
        </w:rPr>
        <w:t>1</w:t>
      </w:r>
    </w:p>
    <w:p w:rsidR="00ED09C1" w:rsidRPr="00054ED1" w:rsidRDefault="00ED09C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54ED1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4ED1">
        <w:rPr>
          <w:spacing w:val="-3"/>
          <w:sz w:val="24"/>
          <w:szCs w:val="24"/>
          <w:lang w:eastAsia="en-US"/>
        </w:rPr>
        <w:t xml:space="preserve">Зав. </w:t>
      </w:r>
      <w:r w:rsidR="00F27D68" w:rsidRPr="00054ED1">
        <w:rPr>
          <w:spacing w:val="-3"/>
          <w:sz w:val="24"/>
          <w:szCs w:val="24"/>
          <w:lang w:eastAsia="en-US"/>
        </w:rPr>
        <w:t>кафедрой д.и.н.</w:t>
      </w:r>
      <w:r w:rsidRPr="00054ED1">
        <w:rPr>
          <w:spacing w:val="-3"/>
          <w:sz w:val="24"/>
          <w:szCs w:val="24"/>
          <w:lang w:eastAsia="en-US"/>
        </w:rPr>
        <w:t>, профессор_________________ /</w:t>
      </w:r>
      <w:r w:rsidR="00B265B6" w:rsidRPr="00054ED1">
        <w:rPr>
          <w:spacing w:val="-3"/>
          <w:sz w:val="24"/>
          <w:szCs w:val="24"/>
          <w:lang w:eastAsia="en-US"/>
        </w:rPr>
        <w:t>Н.В.Греков</w:t>
      </w:r>
      <w:r w:rsidRPr="00054ED1">
        <w:rPr>
          <w:spacing w:val="-3"/>
          <w:sz w:val="24"/>
          <w:szCs w:val="24"/>
          <w:lang w:eastAsia="en-US"/>
        </w:rPr>
        <w:t>/</w:t>
      </w:r>
    </w:p>
    <w:p w:rsidR="008D1051" w:rsidRPr="00054ED1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spacing w:val="-3"/>
          <w:sz w:val="24"/>
          <w:szCs w:val="24"/>
          <w:lang w:eastAsia="en-US"/>
        </w:rPr>
        <w:br w:type="page"/>
      </w:r>
      <w:r w:rsidR="008D1051" w:rsidRPr="00054ED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054ED1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054ED1" w:rsidRDefault="0062427A" w:rsidP="0062427A">
            <w:pPr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54ED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054ED1">
              <w:rPr>
                <w:sz w:val="24"/>
                <w:szCs w:val="24"/>
              </w:rPr>
              <w:t>н</w:t>
            </w:r>
            <w:r w:rsidRPr="00054ED1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054ED1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Фонд</w:t>
            </w:r>
            <w:r w:rsidR="00EA21B1" w:rsidRPr="00054ED1">
              <w:rPr>
                <w:sz w:val="24"/>
                <w:szCs w:val="24"/>
              </w:rPr>
              <w:t xml:space="preserve"> оценочных средств (приложение 1</w:t>
            </w:r>
            <w:r w:rsidRPr="00054ED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C05EB" w:rsidRPr="00C4549C" w:rsidRDefault="008D1051" w:rsidP="007C05EB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C05EB" w:rsidRPr="00742E9A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</w:t>
      </w:r>
      <w:r w:rsidR="007C05EB" w:rsidRPr="007C05EB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7C05EB">
        <w:rPr>
          <w:b/>
          <w:i/>
          <w:spacing w:val="-3"/>
          <w:sz w:val="24"/>
          <w:szCs w:val="24"/>
          <w:lang w:eastAsia="en-US"/>
        </w:rPr>
        <w:t xml:space="preserve">учебной (предметно-содержательной)  практики </w:t>
      </w:r>
      <w:r w:rsidR="007C05EB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7C05EB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054ED1" w:rsidRDefault="00A84C24" w:rsidP="007C05E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054ED1" w:rsidRDefault="00A84C24" w:rsidP="00A76E53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</w:t>
      </w:r>
      <w:r w:rsidR="00477664" w:rsidRPr="00054ED1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054ED1">
        <w:rPr>
          <w:sz w:val="24"/>
          <w:szCs w:val="24"/>
        </w:rPr>
        <w:t>а</w:t>
      </w:r>
      <w:r w:rsidR="00477664" w:rsidRPr="00054ED1">
        <w:rPr>
          <w:sz w:val="24"/>
          <w:szCs w:val="24"/>
        </w:rPr>
        <w:t xml:space="preserve">ния - бакалавриат по направлению подготовки </w:t>
      </w:r>
      <w:r w:rsidR="00853B79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054ED1">
        <w:rPr>
          <w:sz w:val="24"/>
          <w:szCs w:val="24"/>
        </w:rPr>
        <w:t xml:space="preserve">, </w:t>
      </w:r>
      <w:r w:rsidR="004D0748" w:rsidRPr="00054ED1">
        <w:rPr>
          <w:sz w:val="24"/>
          <w:szCs w:val="24"/>
        </w:rPr>
        <w:t>у</w:t>
      </w:r>
      <w:r w:rsidR="004D0748" w:rsidRPr="00054ED1">
        <w:rPr>
          <w:sz w:val="24"/>
          <w:szCs w:val="24"/>
        </w:rPr>
        <w:t>т</w:t>
      </w:r>
      <w:r w:rsidR="004D0748" w:rsidRPr="00054ED1">
        <w:rPr>
          <w:sz w:val="24"/>
          <w:szCs w:val="24"/>
        </w:rPr>
        <w:t>вержден Приказом Минобрнауки России от 22.02.2018 N121 «Об утверждении федерал</w:t>
      </w:r>
      <w:r w:rsidR="004D0748" w:rsidRPr="00054ED1">
        <w:rPr>
          <w:sz w:val="24"/>
          <w:szCs w:val="24"/>
        </w:rPr>
        <w:t>ь</w:t>
      </w:r>
      <w:r w:rsidR="004D0748" w:rsidRPr="00054ED1">
        <w:rPr>
          <w:sz w:val="24"/>
          <w:szCs w:val="24"/>
        </w:rPr>
        <w:t>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054ED1">
        <w:rPr>
          <w:sz w:val="24"/>
          <w:szCs w:val="24"/>
        </w:rPr>
        <w:t>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Рабочая программа </w:t>
      </w:r>
      <w:r w:rsidR="00FB5E34" w:rsidRPr="00054ED1">
        <w:rPr>
          <w:sz w:val="24"/>
          <w:szCs w:val="24"/>
        </w:rPr>
        <w:t>практики</w:t>
      </w:r>
      <w:r w:rsidRPr="00054ED1">
        <w:rPr>
          <w:sz w:val="24"/>
          <w:szCs w:val="24"/>
        </w:rPr>
        <w:t xml:space="preserve"> составлена в соответствии с локальными нормати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>ными актами ЧУ ОО ВО «Омская гуманитарная академия» (далее – Академия</w:t>
      </w:r>
      <w:r w:rsidR="00FB5E34" w:rsidRPr="00054ED1">
        <w:rPr>
          <w:sz w:val="24"/>
          <w:szCs w:val="24"/>
        </w:rPr>
        <w:t>; Ом</w:t>
      </w:r>
      <w:r w:rsidRPr="00054ED1">
        <w:rPr>
          <w:sz w:val="24"/>
          <w:szCs w:val="24"/>
        </w:rPr>
        <w:t>ГА):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054ED1">
        <w:rPr>
          <w:sz w:val="24"/>
          <w:szCs w:val="24"/>
        </w:rPr>
        <w:t>ь</w:t>
      </w:r>
      <w:r w:rsidRPr="00054ED1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3747F1" w:rsidRDefault="00A84C24" w:rsidP="003747F1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зом ректора от 28.08.2017 №37;</w:t>
      </w:r>
    </w:p>
    <w:p w:rsidR="003747F1" w:rsidRPr="00900FB5" w:rsidRDefault="003747F1" w:rsidP="003747F1">
      <w:pPr>
        <w:ind w:firstLine="709"/>
        <w:jc w:val="both"/>
        <w:rPr>
          <w:sz w:val="24"/>
          <w:szCs w:val="24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>Положением о практической подготовке обучающихся</w:t>
      </w:r>
      <w:r w:rsidRPr="004B2E6B">
        <w:rPr>
          <w:sz w:val="24"/>
          <w:szCs w:val="24"/>
          <w:lang w:eastAsia="en-US"/>
        </w:rPr>
        <w:t>», одобренным на засед</w:t>
      </w:r>
      <w:r w:rsidRPr="004B2E6B">
        <w:rPr>
          <w:sz w:val="24"/>
          <w:szCs w:val="24"/>
          <w:lang w:eastAsia="en-US"/>
        </w:rPr>
        <w:t>а</w:t>
      </w:r>
      <w:r w:rsidRPr="004B2E6B">
        <w:rPr>
          <w:sz w:val="24"/>
          <w:szCs w:val="24"/>
          <w:lang w:eastAsia="en-US"/>
        </w:rPr>
        <w:t xml:space="preserve">нии Ученого совета </w:t>
      </w:r>
      <w:r w:rsidRPr="00900FB5">
        <w:rPr>
          <w:sz w:val="24"/>
          <w:szCs w:val="24"/>
          <w:lang w:eastAsia="en-US"/>
        </w:rPr>
        <w:t>от 28.09.2020 (протокол заседания № 2), Студенческого совета ОмГА от 28.09.2020 (протокол заседания № 2);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E3E9E" w:rsidRPr="001743BD" w:rsidRDefault="002E3E9E" w:rsidP="002E3E9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743BD">
        <w:rPr>
          <w:sz w:val="24"/>
          <w:szCs w:val="24"/>
        </w:rPr>
        <w:t xml:space="preserve">- бакалавриат по направлению подготовки </w:t>
      </w:r>
      <w:r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1743BD">
        <w:rPr>
          <w:sz w:val="24"/>
          <w:szCs w:val="24"/>
          <w:lang w:eastAsia="en-US"/>
        </w:rPr>
        <w:t xml:space="preserve"> напра</w:t>
      </w:r>
      <w:r w:rsidRPr="001743BD">
        <w:rPr>
          <w:sz w:val="24"/>
          <w:szCs w:val="24"/>
          <w:lang w:eastAsia="en-US"/>
        </w:rPr>
        <w:t>в</w:t>
      </w:r>
      <w:r w:rsidRPr="001743BD">
        <w:rPr>
          <w:sz w:val="24"/>
          <w:szCs w:val="24"/>
          <w:lang w:eastAsia="en-US"/>
        </w:rPr>
        <w:t>ленность (профиль) программы: «</w:t>
      </w:r>
      <w:r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>форма обучения – очная на 2021/2022</w:t>
      </w:r>
      <w:r w:rsidRPr="001743BD">
        <w:rPr>
          <w:sz w:val="24"/>
          <w:szCs w:val="24"/>
          <w:lang w:eastAsia="en-US"/>
        </w:rPr>
        <w:t xml:space="preserve"> учебный год,</w:t>
      </w:r>
      <w:r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  <w:lang w:eastAsia="en-US"/>
        </w:rPr>
        <w:t>утвер</w:t>
      </w:r>
      <w:r>
        <w:rPr>
          <w:sz w:val="24"/>
          <w:szCs w:val="24"/>
          <w:lang w:eastAsia="en-US"/>
        </w:rPr>
        <w:t>жденным приказом ректора от 30.08.2021 № 94</w:t>
      </w:r>
      <w:r w:rsidRPr="001743BD">
        <w:rPr>
          <w:sz w:val="24"/>
          <w:szCs w:val="24"/>
          <w:lang w:eastAsia="en-US"/>
        </w:rPr>
        <w:t>;</w:t>
      </w:r>
    </w:p>
    <w:p w:rsidR="002E3E9E" w:rsidRPr="001743BD" w:rsidRDefault="002E3E9E" w:rsidP="002E3E9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>- учебным планом по основной профессиональной образовательной программе б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калавриат по направлению подготовки </w:t>
      </w:r>
      <w:r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1743BD">
        <w:rPr>
          <w:sz w:val="24"/>
          <w:szCs w:val="24"/>
          <w:lang w:eastAsia="en-US"/>
        </w:rPr>
        <w:t xml:space="preserve"> 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 (профиль) программы: «</w:t>
      </w:r>
      <w:r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>
        <w:rPr>
          <w:sz w:val="24"/>
          <w:szCs w:val="24"/>
        </w:rPr>
        <w:t>форма обучения – заочная на 2021/2022</w:t>
      </w:r>
      <w:r w:rsidRPr="001743BD">
        <w:rPr>
          <w:sz w:val="24"/>
          <w:szCs w:val="24"/>
        </w:rPr>
        <w:t xml:space="preserve"> учебный год, </w:t>
      </w:r>
      <w:r w:rsidRPr="001743BD">
        <w:rPr>
          <w:sz w:val="24"/>
          <w:szCs w:val="24"/>
          <w:lang w:eastAsia="en-US"/>
        </w:rPr>
        <w:t>утвержден</w:t>
      </w:r>
      <w:r>
        <w:rPr>
          <w:sz w:val="24"/>
          <w:szCs w:val="24"/>
          <w:lang w:eastAsia="en-US"/>
        </w:rPr>
        <w:t>ным приказом ректора от 30.08.2021 № 9</w:t>
      </w:r>
      <w:r w:rsidRPr="001743BD">
        <w:rPr>
          <w:sz w:val="24"/>
          <w:szCs w:val="24"/>
          <w:lang w:eastAsia="en-US"/>
        </w:rPr>
        <w:t>4.</w:t>
      </w:r>
    </w:p>
    <w:p w:rsidR="00477664" w:rsidRPr="00054ED1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054ED1">
        <w:rPr>
          <w:b/>
          <w:bCs/>
          <w:sz w:val="24"/>
          <w:szCs w:val="24"/>
        </w:rPr>
        <w:t>Учебная (</w:t>
      </w:r>
      <w:r w:rsidR="00C43AE1" w:rsidRPr="00054ED1">
        <w:rPr>
          <w:b/>
          <w:bCs/>
          <w:sz w:val="24"/>
          <w:szCs w:val="24"/>
        </w:rPr>
        <w:t>предметно-содержательная</w:t>
      </w:r>
      <w:r w:rsidR="00207A66" w:rsidRPr="00054ED1">
        <w:rPr>
          <w:b/>
          <w:bCs/>
          <w:sz w:val="24"/>
          <w:szCs w:val="24"/>
        </w:rPr>
        <w:t>)</w:t>
      </w:r>
      <w:r w:rsidR="007074EC" w:rsidRPr="00054ED1">
        <w:rPr>
          <w:b/>
          <w:bCs/>
          <w:sz w:val="24"/>
          <w:szCs w:val="24"/>
        </w:rPr>
        <w:t xml:space="preserve"> практика</w:t>
      </w:r>
      <w:r w:rsidRPr="00054ED1">
        <w:rPr>
          <w:sz w:val="24"/>
          <w:szCs w:val="24"/>
        </w:rPr>
        <w:t xml:space="preserve">» в течение </w:t>
      </w:r>
      <w:r w:rsidR="00ED6938">
        <w:rPr>
          <w:sz w:val="24"/>
          <w:szCs w:val="24"/>
          <w:lang w:eastAsia="en-US"/>
        </w:rPr>
        <w:t>202</w:t>
      </w:r>
      <w:r w:rsidR="002E3E9E">
        <w:rPr>
          <w:sz w:val="24"/>
          <w:szCs w:val="24"/>
          <w:lang w:eastAsia="en-US"/>
        </w:rPr>
        <w:t>1</w:t>
      </w:r>
      <w:r w:rsidR="00ED6938">
        <w:rPr>
          <w:sz w:val="24"/>
          <w:szCs w:val="24"/>
          <w:lang w:eastAsia="en-US"/>
        </w:rPr>
        <w:t>/20</w:t>
      </w:r>
      <w:r w:rsidR="002E3E9E">
        <w:rPr>
          <w:sz w:val="24"/>
          <w:szCs w:val="24"/>
          <w:lang w:eastAsia="en-US"/>
        </w:rPr>
        <w:t>22</w:t>
      </w:r>
      <w:r w:rsidR="00ED6938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</w:rPr>
        <w:t>учебного года:</w:t>
      </w:r>
    </w:p>
    <w:p w:rsidR="00477664" w:rsidRPr="00054ED1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054ED1">
        <w:rPr>
          <w:rFonts w:eastAsia="Courier New"/>
          <w:sz w:val="24"/>
          <w:szCs w:val="24"/>
          <w:lang w:bidi="ru-RU"/>
        </w:rPr>
        <w:t>е</w:t>
      </w:r>
      <w:r w:rsidR="000A0E0E" w:rsidRPr="00054ED1">
        <w:rPr>
          <w:rFonts w:eastAsia="Courier New"/>
          <w:sz w:val="24"/>
          <w:szCs w:val="24"/>
          <w:lang w:bidi="ru-RU"/>
        </w:rPr>
        <w:t>ское образование</w:t>
      </w:r>
      <w:r w:rsidR="000A0E0E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  <w:lang w:eastAsia="en-US"/>
        </w:rPr>
        <w:t>направленность (профиль) программы: «</w:t>
      </w:r>
      <w:r w:rsidR="00666FC9" w:rsidRPr="00054ED1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054ED1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054ED1">
        <w:rPr>
          <w:sz w:val="24"/>
          <w:szCs w:val="24"/>
        </w:rPr>
        <w:t>с</w:t>
      </w:r>
      <w:r w:rsidRPr="00054ED1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054ED1">
        <w:rPr>
          <w:sz w:val="24"/>
          <w:szCs w:val="24"/>
        </w:rPr>
        <w:t>л</w:t>
      </w:r>
      <w:r w:rsidRPr="00054ED1">
        <w:rPr>
          <w:sz w:val="24"/>
          <w:szCs w:val="24"/>
        </w:rPr>
        <w:t xml:space="preserve">нения в разработанную ранее рабочую программу в течение </w:t>
      </w:r>
      <w:r w:rsidR="00ED6938">
        <w:rPr>
          <w:sz w:val="24"/>
          <w:szCs w:val="24"/>
          <w:lang w:eastAsia="en-US"/>
        </w:rPr>
        <w:t>202</w:t>
      </w:r>
      <w:r w:rsidR="00BD7162">
        <w:rPr>
          <w:sz w:val="24"/>
          <w:szCs w:val="24"/>
          <w:lang w:eastAsia="en-US"/>
        </w:rPr>
        <w:t>1</w:t>
      </w:r>
      <w:r w:rsidR="00ED6938">
        <w:rPr>
          <w:sz w:val="24"/>
          <w:szCs w:val="24"/>
          <w:lang w:eastAsia="en-US"/>
        </w:rPr>
        <w:t>/202</w:t>
      </w:r>
      <w:r w:rsidR="00BD7162">
        <w:rPr>
          <w:sz w:val="24"/>
          <w:szCs w:val="24"/>
          <w:lang w:eastAsia="en-US"/>
        </w:rPr>
        <w:t>2</w:t>
      </w:r>
      <w:r w:rsidR="00ED6938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</w:rPr>
        <w:t>учебного года.</w:t>
      </w:r>
    </w:p>
    <w:p w:rsidR="00477664" w:rsidRPr="00054ED1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054ED1" w:rsidRDefault="00A84C24" w:rsidP="00054ED1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054ED1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Вид </w:t>
      </w:r>
      <w:r w:rsidR="00EB7365" w:rsidRPr="00054ED1">
        <w:rPr>
          <w:rFonts w:ascii="Times New Roman" w:hAnsi="Times New Roman"/>
          <w:sz w:val="24"/>
          <w:szCs w:val="24"/>
        </w:rPr>
        <w:t xml:space="preserve">практики: </w:t>
      </w:r>
      <w:r w:rsidR="00EB7365" w:rsidRPr="00054ED1">
        <w:rPr>
          <w:rFonts w:ascii="Times New Roman" w:hAnsi="Times New Roman"/>
          <w:b/>
          <w:sz w:val="24"/>
          <w:szCs w:val="24"/>
        </w:rPr>
        <w:t>Учебная</w:t>
      </w:r>
      <w:r w:rsidRPr="00054ED1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054ED1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Тип практики:</w:t>
      </w:r>
      <w:r w:rsidRPr="00054ED1">
        <w:rPr>
          <w:rFonts w:ascii="Times New Roman" w:hAnsi="Times New Roman"/>
          <w:b/>
          <w:sz w:val="24"/>
          <w:szCs w:val="24"/>
        </w:rPr>
        <w:t xml:space="preserve"> </w:t>
      </w:r>
      <w:r w:rsidR="00C43AE1" w:rsidRPr="00054ED1">
        <w:rPr>
          <w:rFonts w:ascii="Times New Roman" w:hAnsi="Times New Roman"/>
          <w:b/>
          <w:bCs/>
          <w:sz w:val="24"/>
          <w:szCs w:val="24"/>
        </w:rPr>
        <w:t xml:space="preserve">Предметно-содержательная </w:t>
      </w:r>
      <w:r w:rsidR="00207A66" w:rsidRPr="00054ED1">
        <w:rPr>
          <w:rFonts w:ascii="Times New Roman" w:hAnsi="Times New Roman"/>
          <w:b/>
          <w:sz w:val="24"/>
          <w:szCs w:val="24"/>
        </w:rPr>
        <w:t>практика</w:t>
      </w:r>
      <w:r w:rsidR="007074EC" w:rsidRPr="00054ED1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054ED1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54ED1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054ED1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054ED1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054ED1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054ED1">
        <w:rPr>
          <w:rFonts w:ascii="Times New Roman" w:hAnsi="Times New Roman"/>
          <w:sz w:val="24"/>
          <w:szCs w:val="24"/>
        </w:rPr>
        <w:t>е</w:t>
      </w:r>
      <w:r w:rsidRPr="00054ED1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054ED1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054ED1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47F1" w:rsidRPr="003747F1" w:rsidRDefault="003747F1" w:rsidP="003747F1">
      <w:pPr>
        <w:widowControl/>
        <w:numPr>
          <w:ilvl w:val="0"/>
          <w:numId w:val="23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3747F1">
        <w:rPr>
          <w:b/>
          <w:sz w:val="24"/>
          <w:szCs w:val="24"/>
          <w:lang w:eastAsia="en-US"/>
        </w:rPr>
        <w:t>Перечень планируемых результатов обучения при реализации программы пра</w:t>
      </w:r>
      <w:r w:rsidRPr="003747F1">
        <w:rPr>
          <w:b/>
          <w:sz w:val="24"/>
          <w:szCs w:val="24"/>
          <w:lang w:eastAsia="en-US"/>
        </w:rPr>
        <w:t>к</w:t>
      </w:r>
      <w:r w:rsidRPr="003747F1">
        <w:rPr>
          <w:b/>
          <w:sz w:val="24"/>
          <w:szCs w:val="24"/>
          <w:lang w:eastAsia="en-US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ab/>
      </w:r>
    </w:p>
    <w:p w:rsidR="000A41E4" w:rsidRPr="00054ED1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 xml:space="preserve">Процесс </w:t>
      </w:r>
      <w:r w:rsidRPr="00054ED1">
        <w:rPr>
          <w:sz w:val="24"/>
          <w:szCs w:val="24"/>
        </w:rPr>
        <w:t xml:space="preserve">обучения при прохождении </w:t>
      </w:r>
      <w:r w:rsidRPr="00054ED1">
        <w:rPr>
          <w:b/>
          <w:sz w:val="24"/>
          <w:szCs w:val="24"/>
        </w:rPr>
        <w:t xml:space="preserve">учебной практики </w:t>
      </w:r>
      <w:r w:rsidRPr="00054ED1">
        <w:rPr>
          <w:b/>
          <w:bCs/>
          <w:caps/>
          <w:sz w:val="24"/>
          <w:szCs w:val="24"/>
        </w:rPr>
        <w:t>(</w:t>
      </w:r>
      <w:r w:rsidR="003747F1">
        <w:rPr>
          <w:b/>
          <w:bCs/>
          <w:sz w:val="24"/>
          <w:szCs w:val="24"/>
        </w:rPr>
        <w:t>предметно-содержательной</w:t>
      </w:r>
      <w:r w:rsidR="0065264F" w:rsidRPr="00054ED1">
        <w:rPr>
          <w:b/>
          <w:bCs/>
          <w:sz w:val="24"/>
          <w:szCs w:val="24"/>
        </w:rPr>
        <w:t xml:space="preserve"> </w:t>
      </w:r>
      <w:r w:rsidR="0065264F" w:rsidRPr="00054ED1">
        <w:rPr>
          <w:b/>
          <w:sz w:val="24"/>
          <w:szCs w:val="24"/>
        </w:rPr>
        <w:t>практики</w:t>
      </w:r>
      <w:r w:rsidRPr="00054ED1">
        <w:rPr>
          <w:b/>
          <w:bCs/>
          <w:caps/>
          <w:sz w:val="24"/>
          <w:szCs w:val="24"/>
        </w:rPr>
        <w:t>)</w:t>
      </w:r>
      <w:r w:rsidRPr="00054ED1">
        <w:rPr>
          <w:sz w:val="24"/>
          <w:szCs w:val="24"/>
        </w:rPr>
        <w:t xml:space="preserve"> </w:t>
      </w:r>
      <w:r w:rsidRPr="00054ED1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054ED1">
        <w:rPr>
          <w:sz w:val="24"/>
          <w:szCs w:val="24"/>
          <w:lang w:eastAsia="en-US"/>
        </w:rPr>
        <w:t xml:space="preserve">на формирование </w:t>
      </w:r>
      <w:r w:rsidR="000A41E4" w:rsidRPr="00054ED1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054ED1">
        <w:rPr>
          <w:sz w:val="24"/>
          <w:szCs w:val="24"/>
        </w:rPr>
        <w:t>м</w:t>
      </w:r>
      <w:r w:rsidR="000A41E4" w:rsidRPr="00054ED1">
        <w:rPr>
          <w:sz w:val="24"/>
          <w:szCs w:val="24"/>
        </w:rPr>
        <w:t>петенций</w:t>
      </w:r>
      <w:r w:rsidR="000A41E4" w:rsidRPr="00054ED1">
        <w:rPr>
          <w:sz w:val="24"/>
          <w:szCs w:val="24"/>
          <w:lang w:eastAsia="en-US"/>
        </w:rPr>
        <w:t xml:space="preserve">:  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054ED1">
              <w:rPr>
                <w:iCs/>
                <w:sz w:val="24"/>
                <w:szCs w:val="24"/>
              </w:rPr>
              <w:t>,</w:t>
            </w:r>
            <w:r w:rsidRPr="00054ED1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054ED1">
              <w:rPr>
                <w:sz w:val="24"/>
                <w:szCs w:val="24"/>
              </w:rPr>
              <w:t>е</w:t>
            </w:r>
            <w:r w:rsidRPr="00054ED1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F5838" w:rsidP="001F417B">
            <w:pPr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лиз информации и прим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нять системный подход для решения поставле</w:t>
            </w:r>
            <w:r w:rsidRPr="00054ED1">
              <w:rPr>
                <w:sz w:val="24"/>
                <w:szCs w:val="24"/>
                <w:lang w:eastAsia="en-US"/>
              </w:rPr>
              <w:t>н</w:t>
            </w:r>
            <w:r w:rsidRPr="00054ED1">
              <w:rPr>
                <w:sz w:val="24"/>
                <w:szCs w:val="24"/>
                <w:lang w:eastAsia="en-US"/>
              </w:rPr>
              <w:t>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1F5838" w:rsidRPr="00054ED1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38" w:rsidRPr="00054ED1" w:rsidRDefault="001F5838" w:rsidP="001F583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этапы  решения, действия по реш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нию задачи;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различные варианты решения задачи, оценивает их преимущества  и риски;</w:t>
            </w:r>
          </w:p>
          <w:p w:rsidR="001F5838" w:rsidRPr="00376464" w:rsidRDefault="001F5838" w:rsidP="001F5838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различия между фактами и   мнени</w:t>
            </w:r>
            <w:r w:rsidRPr="00054ED1">
              <w:rPr>
                <w:sz w:val="24"/>
                <w:szCs w:val="24"/>
                <w:lang w:eastAsia="en-US"/>
              </w:rPr>
              <w:t>я</w:t>
            </w:r>
            <w:r w:rsidRPr="00054ED1">
              <w:rPr>
                <w:sz w:val="24"/>
                <w:szCs w:val="24"/>
                <w:lang w:eastAsia="en-US"/>
              </w:rPr>
              <w:t>ми, интерпретациями, оценками и т.д. в рассуждениях других участников деятельности;</w:t>
            </w:r>
          </w:p>
          <w:p w:rsidR="001F5838" w:rsidRPr="00054ED1" w:rsidRDefault="001F5838" w:rsidP="001F583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рассматривать различные варианты решения задачи, оценивает их 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имущества  и риски;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грамотно, логично, аргументировано формировать собственные суждения и оценки;</w:t>
            </w:r>
          </w:p>
          <w:p w:rsidR="001F5838" w:rsidRPr="00376464" w:rsidRDefault="001F5838" w:rsidP="001F5838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отличать факты от мнений, интерпр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 xml:space="preserve">таций, оценок и т.д. в рассуждениях </w:t>
            </w:r>
            <w:r w:rsidRPr="00054ED1">
              <w:rPr>
                <w:sz w:val="24"/>
                <w:szCs w:val="24"/>
                <w:lang w:eastAsia="en-US"/>
              </w:rPr>
              <w:lastRenderedPageBreak/>
              <w:t>других участников деятельности;</w:t>
            </w:r>
          </w:p>
          <w:p w:rsidR="001F5838" w:rsidRPr="00054ED1" w:rsidRDefault="001F5838" w:rsidP="001F583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F5838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находить, критически анал</w:t>
            </w:r>
            <w:r w:rsidR="001F5838" w:rsidRPr="00054ED1">
              <w:rPr>
                <w:sz w:val="24"/>
                <w:szCs w:val="24"/>
                <w:lang w:eastAsia="en-US"/>
              </w:rPr>
              <w:t>и</w:t>
            </w:r>
            <w:r w:rsidR="001F5838" w:rsidRPr="00054ED1">
              <w:rPr>
                <w:sz w:val="24"/>
                <w:szCs w:val="24"/>
                <w:lang w:eastAsia="en-US"/>
              </w:rPr>
              <w:t>зировать и выбирать информацию, необходимую для решения поста</w:t>
            </w:r>
            <w:r w:rsidR="001F5838" w:rsidRPr="00054ED1">
              <w:rPr>
                <w:sz w:val="24"/>
                <w:szCs w:val="24"/>
                <w:lang w:eastAsia="en-US"/>
              </w:rPr>
              <w:t>в</w:t>
            </w:r>
            <w:r w:rsidR="001F5838" w:rsidRPr="00054ED1">
              <w:rPr>
                <w:sz w:val="24"/>
                <w:szCs w:val="24"/>
                <w:lang w:eastAsia="en-US"/>
              </w:rPr>
              <w:t>ленной задачи;</w:t>
            </w:r>
          </w:p>
          <w:p w:rsidR="001F5838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определять и оценивать практические последствия возможных решений задачи;</w:t>
            </w:r>
          </w:p>
          <w:p w:rsidR="001F5838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 w:rsidR="001F5838" w:rsidRPr="00054ED1">
              <w:rPr>
                <w:sz w:val="24"/>
                <w:szCs w:val="24"/>
                <w:lang w:eastAsia="en-US"/>
              </w:rPr>
              <w:t>грамотно, логично, аргуме</w:t>
            </w:r>
            <w:r w:rsidR="001F5838" w:rsidRPr="00054ED1">
              <w:rPr>
                <w:sz w:val="24"/>
                <w:szCs w:val="24"/>
                <w:lang w:eastAsia="en-US"/>
              </w:rPr>
              <w:t>н</w:t>
            </w:r>
            <w:r w:rsidR="001F5838" w:rsidRPr="00054ED1">
              <w:rPr>
                <w:sz w:val="24"/>
                <w:szCs w:val="24"/>
                <w:lang w:eastAsia="en-US"/>
              </w:rPr>
              <w:t>тировано формирует собственные 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 и оценки;</w:t>
            </w:r>
          </w:p>
          <w:p w:rsidR="003E06C2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отличать</w:t>
            </w:r>
            <w:r w:rsidR="001F5838" w:rsidRPr="00054ED1">
              <w:rPr>
                <w:sz w:val="24"/>
                <w:szCs w:val="24"/>
                <w:lang w:eastAsia="en-US"/>
              </w:rPr>
              <w:t xml:space="preserve"> факты от мнений, интерпретаций, оценок и т.д. в расс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ждениях других участников деятел</w:t>
            </w:r>
            <w:r w:rsidR="001F5838" w:rsidRPr="00054ED1">
              <w:rPr>
                <w:sz w:val="24"/>
                <w:szCs w:val="24"/>
                <w:lang w:eastAsia="en-US"/>
              </w:rPr>
              <w:t>ь</w:t>
            </w:r>
            <w:r w:rsidR="001F5838" w:rsidRPr="00054ED1">
              <w:rPr>
                <w:sz w:val="24"/>
                <w:szCs w:val="24"/>
                <w:lang w:eastAsia="en-US"/>
              </w:rPr>
              <w:t>ности.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A1B0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участвовать в разработке и реализов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вать основные и дополн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тельные образовательные программы, разрабат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вать отдельные их комп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ненты (в том числе с и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пользованием ИКТ)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A1B0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054ED1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A1B0C" w:rsidRPr="00376464" w:rsidRDefault="00914B90" w:rsidP="001D3924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образовательных систем, роль и место образования в жизни личности и общества; основы дида</w:t>
            </w:r>
            <w:r w:rsidRPr="00054ED1">
              <w:rPr>
                <w:sz w:val="24"/>
                <w:szCs w:val="24"/>
                <w:lang w:eastAsia="en-US"/>
              </w:rPr>
              <w:t>к</w:t>
            </w:r>
            <w:r w:rsidRPr="00054ED1">
              <w:rPr>
                <w:sz w:val="24"/>
                <w:szCs w:val="24"/>
                <w:lang w:eastAsia="en-US"/>
              </w:rPr>
              <w:t>тики, основные принципы деятельн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стного  подхода, виды и приемы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временных образовательных технол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гий; пути достижения образовател</w:t>
            </w:r>
            <w:r w:rsidRPr="00054ED1">
              <w:rPr>
                <w:sz w:val="24"/>
                <w:szCs w:val="24"/>
                <w:lang w:eastAsia="en-US"/>
              </w:rPr>
              <w:t>ь</w:t>
            </w:r>
            <w:r w:rsidRPr="00054ED1">
              <w:rPr>
                <w:sz w:val="24"/>
                <w:szCs w:val="24"/>
                <w:lang w:eastAsia="en-US"/>
              </w:rPr>
              <w:t>ных результатов  в области ИК;</w:t>
            </w:r>
          </w:p>
          <w:p w:rsidR="001D3924" w:rsidRPr="00054ED1" w:rsidRDefault="001D3924" w:rsidP="00914B9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A1B0C" w:rsidRPr="00376464" w:rsidRDefault="00914B90" w:rsidP="007D7515">
            <w:pPr>
              <w:widowControl/>
              <w:numPr>
                <w:ilvl w:val="0"/>
                <w:numId w:val="15"/>
              </w:numPr>
              <w:tabs>
                <w:tab w:val="left" w:pos="708"/>
              </w:tabs>
              <w:autoSpaceDE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классифицировать образовател</w:t>
            </w:r>
            <w:r w:rsidRPr="00054ED1">
              <w:rPr>
                <w:sz w:val="24"/>
                <w:szCs w:val="24"/>
                <w:lang w:eastAsia="en-US"/>
              </w:rPr>
              <w:t>ь</w:t>
            </w:r>
            <w:r w:rsidRPr="00054ED1">
              <w:rPr>
                <w:sz w:val="24"/>
                <w:szCs w:val="24"/>
                <w:lang w:eastAsia="en-US"/>
              </w:rPr>
              <w:t>ные системы и образовательные те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>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среде;</w:t>
            </w:r>
          </w:p>
          <w:p w:rsidR="001D3924" w:rsidRPr="00054ED1" w:rsidRDefault="001D3924" w:rsidP="007D751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914B90" w:rsidRPr="00054ED1" w:rsidRDefault="00914B90" w:rsidP="00054ED1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приемами разработки и реализ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ции программ учебных дисциплин в рамках основной общеобразовател</w:t>
            </w:r>
            <w:r w:rsidRPr="00054ED1">
              <w:rPr>
                <w:sz w:val="24"/>
                <w:szCs w:val="24"/>
                <w:lang w:eastAsia="en-US"/>
              </w:rPr>
              <w:t>ь</w:t>
            </w:r>
            <w:r w:rsidRPr="00054ED1">
              <w:rPr>
                <w:sz w:val="24"/>
                <w:szCs w:val="24"/>
                <w:lang w:eastAsia="en-US"/>
              </w:rPr>
              <w:t>ной программы; средствами форм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умений, связанных с инфо</w:t>
            </w:r>
            <w:r w:rsidRPr="00054ED1">
              <w:rPr>
                <w:sz w:val="24"/>
                <w:szCs w:val="24"/>
                <w:lang w:eastAsia="en-US"/>
              </w:rPr>
              <w:t>р</w:t>
            </w:r>
            <w:r w:rsidRPr="00054ED1">
              <w:rPr>
                <w:sz w:val="24"/>
                <w:szCs w:val="24"/>
                <w:lang w:eastAsia="en-US"/>
              </w:rPr>
              <w:t>мационно- коммуникационными те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>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</w:t>
            </w:r>
            <w:r w:rsidRPr="00054ED1">
              <w:rPr>
                <w:sz w:val="24"/>
                <w:szCs w:val="24"/>
                <w:lang w:eastAsia="en-US"/>
              </w:rPr>
              <w:t>с</w:t>
            </w:r>
            <w:r w:rsidRPr="00054ED1">
              <w:rPr>
                <w:sz w:val="24"/>
                <w:szCs w:val="24"/>
                <w:lang w:eastAsia="en-US"/>
              </w:rPr>
              <w:t>сиональную ИКТ-компетентность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 xml:space="preserve">ответствующей области человеческой деятельности); </w:t>
            </w:r>
          </w:p>
          <w:p w:rsidR="001A1B0C" w:rsidRPr="00054ED1" w:rsidRDefault="001A1B0C" w:rsidP="00066956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67017" w:rsidRPr="00054ED1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 xml:space="preserve">Способен осуществлять 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педагогическую деятел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ность на основе спец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066956" w:rsidRDefault="00FE7614" w:rsidP="00054ED1">
            <w:pPr>
              <w:widowControl/>
              <w:numPr>
                <w:ilvl w:val="0"/>
                <w:numId w:val="16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lastRenderedPageBreak/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образовательного процесса, роль и место образования в жизни 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ловека и общества в области гуман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 xml:space="preserve">тарных знаний; </w:t>
            </w:r>
          </w:p>
          <w:p w:rsidR="00066956" w:rsidRDefault="00FE7614" w:rsidP="00054ED1">
            <w:pPr>
              <w:widowControl/>
              <w:numPr>
                <w:ilvl w:val="0"/>
                <w:numId w:val="16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образовательного процесса, роль и место образования в жизни 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 xml:space="preserve">ловека и общества в области </w:t>
            </w:r>
            <w:r w:rsidR="003043DE" w:rsidRPr="00054ED1">
              <w:rPr>
                <w:sz w:val="24"/>
                <w:szCs w:val="24"/>
                <w:lang w:eastAsia="en-US"/>
              </w:rPr>
              <w:t>естес</w:t>
            </w:r>
            <w:r w:rsidR="003043DE" w:rsidRPr="00054ED1">
              <w:rPr>
                <w:sz w:val="24"/>
                <w:szCs w:val="24"/>
                <w:lang w:eastAsia="en-US"/>
              </w:rPr>
              <w:t>т</w:t>
            </w:r>
            <w:r w:rsidR="003043DE" w:rsidRPr="00054ED1">
              <w:rPr>
                <w:sz w:val="24"/>
                <w:szCs w:val="24"/>
                <w:lang w:eastAsia="en-US"/>
              </w:rPr>
              <w:t>веннонаучных</w:t>
            </w:r>
            <w:r w:rsidRPr="00054ED1">
              <w:rPr>
                <w:sz w:val="24"/>
                <w:szCs w:val="24"/>
                <w:lang w:eastAsia="en-US"/>
              </w:rPr>
              <w:t xml:space="preserve">  знаний; </w:t>
            </w:r>
          </w:p>
          <w:p w:rsidR="00FE7614" w:rsidRPr="00376464" w:rsidRDefault="00FE7614" w:rsidP="001116F0">
            <w:pPr>
              <w:widowControl/>
              <w:numPr>
                <w:ilvl w:val="0"/>
                <w:numId w:val="16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образовательного процесса, роль и место образования в жизни 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ловека и общества в области нравс</w:t>
            </w:r>
            <w:r w:rsidRPr="00054ED1">
              <w:rPr>
                <w:sz w:val="24"/>
                <w:szCs w:val="24"/>
                <w:lang w:eastAsia="en-US"/>
              </w:rPr>
              <w:t>т</w:t>
            </w:r>
            <w:r w:rsidRPr="00054ED1">
              <w:rPr>
                <w:sz w:val="24"/>
                <w:szCs w:val="24"/>
                <w:lang w:eastAsia="en-US"/>
              </w:rPr>
              <w:t>венного воспитания;</w:t>
            </w:r>
          </w:p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FE7614" w:rsidRPr="00054ED1" w:rsidRDefault="00FE7614" w:rsidP="00054ED1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использовать современные, в том числе интерактивные, формы и мет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ды воспитательной работы в урочной  и внеурочной  деятельности, допо</w:t>
            </w:r>
            <w:r w:rsidRPr="00054ED1">
              <w:rPr>
                <w:sz w:val="24"/>
                <w:szCs w:val="24"/>
                <w:lang w:eastAsia="en-US"/>
              </w:rPr>
              <w:t>л</w:t>
            </w:r>
            <w:r w:rsidRPr="00054ED1">
              <w:rPr>
                <w:sz w:val="24"/>
                <w:szCs w:val="24"/>
                <w:lang w:eastAsia="en-US"/>
              </w:rPr>
              <w:t xml:space="preserve">нительном образовании детей. </w:t>
            </w:r>
          </w:p>
          <w:p w:rsidR="00FE7614" w:rsidRPr="00054ED1" w:rsidRDefault="00FE7614" w:rsidP="003043DE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</w:rPr>
            </w:pP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</w:t>
            </w:r>
            <w:r w:rsidRPr="00054ED1">
              <w:rPr>
                <w:sz w:val="24"/>
                <w:szCs w:val="24"/>
              </w:rPr>
              <w:t>ь</w:t>
            </w:r>
            <w:r w:rsidRPr="00054ED1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FE7614" w:rsidRPr="00054ED1" w:rsidRDefault="00FE7614" w:rsidP="00054ED1">
            <w:pPr>
              <w:widowControl/>
              <w:numPr>
                <w:ilvl w:val="0"/>
                <w:numId w:val="18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закономерности, принципы и уровни формирования и реализации содерж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ния исторического образования;  структуру, состав и дидактические единицы содержания школьного предмета «история»;</w:t>
            </w:r>
          </w:p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FE7614" w:rsidRPr="00376464" w:rsidRDefault="00FE7614" w:rsidP="001116F0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осуществлять отбор учебного соде</w:t>
            </w:r>
            <w:r w:rsidRPr="00054ED1">
              <w:rPr>
                <w:sz w:val="24"/>
                <w:szCs w:val="24"/>
                <w:lang w:eastAsia="en-US"/>
              </w:rPr>
              <w:t>р</w:t>
            </w:r>
            <w:r w:rsidRPr="00054ED1">
              <w:rPr>
                <w:sz w:val="24"/>
                <w:szCs w:val="24"/>
                <w:lang w:eastAsia="en-US"/>
              </w:rPr>
              <w:t>жания для реализации в различных формах обучения истории в соотве</w:t>
            </w:r>
            <w:r w:rsidRPr="00054ED1">
              <w:rPr>
                <w:sz w:val="24"/>
                <w:szCs w:val="24"/>
                <w:lang w:eastAsia="en-US"/>
              </w:rPr>
              <w:t>т</w:t>
            </w:r>
            <w:r w:rsidRPr="00054ED1">
              <w:rPr>
                <w:sz w:val="24"/>
                <w:szCs w:val="24"/>
                <w:lang w:eastAsia="en-US"/>
              </w:rPr>
              <w:t>ствии с дидактическими целями и возрастными особенностями учащи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 xml:space="preserve">ся </w:t>
            </w:r>
            <w:r w:rsidR="00735E6C">
              <w:rPr>
                <w:sz w:val="24"/>
                <w:szCs w:val="24"/>
                <w:lang w:eastAsia="en-US"/>
              </w:rPr>
              <w:t>;</w:t>
            </w:r>
          </w:p>
          <w:p w:rsidR="00FE7614" w:rsidRPr="00054ED1" w:rsidRDefault="001116F0" w:rsidP="00FE761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FE7614" w:rsidRPr="00054ED1" w:rsidRDefault="00FE7614" w:rsidP="00054ED1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предметным содержанием истории; умениями отбора вариативного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держания с учетом взаимосвязи  урочной и внеурочной формы обуч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="00735E6C">
              <w:rPr>
                <w:sz w:val="24"/>
                <w:szCs w:val="24"/>
                <w:lang w:eastAsia="en-US"/>
              </w:rPr>
              <w:t>ния истории.</w:t>
            </w:r>
          </w:p>
          <w:p w:rsidR="00FE7614" w:rsidRPr="00054ED1" w:rsidRDefault="00FE7614" w:rsidP="00376464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A84C24" w:rsidRPr="00054ED1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3747F1" w:rsidRPr="00B43597" w:rsidRDefault="003747F1" w:rsidP="003747F1">
      <w:pPr>
        <w:pStyle w:val="12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054ED1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b/>
          <w:sz w:val="24"/>
          <w:szCs w:val="24"/>
        </w:rPr>
        <w:t>Учебная практика (</w:t>
      </w:r>
      <w:r w:rsidR="003747F1">
        <w:rPr>
          <w:b/>
          <w:bCs/>
          <w:sz w:val="24"/>
          <w:szCs w:val="24"/>
        </w:rPr>
        <w:t>предметно-содержательная</w:t>
      </w:r>
      <w:r w:rsidR="0065264F" w:rsidRPr="00054ED1">
        <w:rPr>
          <w:b/>
          <w:bCs/>
          <w:sz w:val="24"/>
          <w:szCs w:val="24"/>
        </w:rPr>
        <w:t xml:space="preserve"> </w:t>
      </w:r>
      <w:r w:rsidRPr="00054ED1">
        <w:rPr>
          <w:b/>
          <w:bCs/>
          <w:sz w:val="24"/>
          <w:szCs w:val="24"/>
        </w:rPr>
        <w:t>практика</w:t>
      </w:r>
      <w:r w:rsidRPr="00054ED1">
        <w:rPr>
          <w:b/>
          <w:sz w:val="24"/>
          <w:szCs w:val="24"/>
        </w:rPr>
        <w:t>)</w:t>
      </w:r>
      <w:r w:rsidRPr="00054ED1">
        <w:rPr>
          <w:rFonts w:eastAsia="Times New Roman"/>
          <w:sz w:val="24"/>
          <w:szCs w:val="24"/>
          <w:lang w:eastAsia="en-US"/>
        </w:rPr>
        <w:t xml:space="preserve"> </w:t>
      </w:r>
      <w:r w:rsidR="0098609E" w:rsidRPr="00054ED1">
        <w:rPr>
          <w:sz w:val="24"/>
          <w:szCs w:val="24"/>
        </w:rPr>
        <w:t>К.М.</w:t>
      </w:r>
      <w:r w:rsidR="00BA70CC">
        <w:rPr>
          <w:sz w:val="24"/>
          <w:szCs w:val="24"/>
        </w:rPr>
        <w:t>05.08</w:t>
      </w:r>
      <w:r w:rsidR="003747F1">
        <w:rPr>
          <w:sz w:val="24"/>
          <w:szCs w:val="24"/>
        </w:rPr>
        <w:t xml:space="preserve"> </w:t>
      </w:r>
      <w:r w:rsidR="008D4E4B" w:rsidRPr="00054ED1">
        <w:rPr>
          <w:sz w:val="24"/>
          <w:szCs w:val="24"/>
        </w:rPr>
        <w:t xml:space="preserve">(У) </w:t>
      </w:r>
      <w:r w:rsidR="008D4E4B" w:rsidRPr="00054ED1">
        <w:rPr>
          <w:color w:val="000000"/>
          <w:sz w:val="24"/>
          <w:szCs w:val="24"/>
        </w:rPr>
        <w:t xml:space="preserve">входит в </w:t>
      </w:r>
      <w:r w:rsidR="0098609E" w:rsidRPr="00054ED1">
        <w:rPr>
          <w:color w:val="000000"/>
          <w:sz w:val="24"/>
          <w:szCs w:val="24"/>
        </w:rPr>
        <w:t>Предметно-содержательный модуль К.М.05</w:t>
      </w:r>
      <w:r w:rsidR="008D4E4B" w:rsidRPr="00054ED1">
        <w:rPr>
          <w:color w:val="000000"/>
          <w:sz w:val="24"/>
          <w:szCs w:val="24"/>
        </w:rPr>
        <w:t>.</w:t>
      </w:r>
    </w:p>
    <w:p w:rsidR="008D4E4B" w:rsidRPr="00054ED1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054ED1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br w:type="page"/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963AF7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054ED1">
              <w:rPr>
                <w:bCs/>
                <w:sz w:val="24"/>
                <w:szCs w:val="24"/>
              </w:rPr>
              <w:t>К.М.05.0</w:t>
            </w:r>
            <w:r w:rsidR="002E3E9E">
              <w:rPr>
                <w:bCs/>
                <w:sz w:val="24"/>
                <w:szCs w:val="24"/>
              </w:rPr>
              <w:t>8</w:t>
            </w:r>
            <w:r w:rsidR="00207A66" w:rsidRPr="00054ED1">
              <w:rPr>
                <w:bCs/>
                <w:sz w:val="24"/>
                <w:szCs w:val="24"/>
              </w:rPr>
              <w:t>(У)</w:t>
            </w:r>
          </w:p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0F26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Учебная (</w:t>
            </w:r>
            <w:r w:rsidR="000F2695" w:rsidRPr="00054ED1">
              <w:rPr>
                <w:sz w:val="24"/>
                <w:szCs w:val="24"/>
              </w:rPr>
              <w:t>предметно-содержательная</w:t>
            </w:r>
            <w:r w:rsidR="000A0E0E" w:rsidRPr="00054ED1">
              <w:rPr>
                <w:sz w:val="24"/>
                <w:szCs w:val="24"/>
              </w:rPr>
              <w:t>)</w:t>
            </w:r>
            <w:r w:rsidR="0028409D" w:rsidRPr="00054ED1">
              <w:rPr>
                <w:sz w:val="24"/>
                <w:szCs w:val="24"/>
              </w:rPr>
              <w:t xml:space="preserve"> пра</w:t>
            </w:r>
            <w:r w:rsidR="0028409D" w:rsidRPr="00054ED1">
              <w:rPr>
                <w:sz w:val="24"/>
                <w:szCs w:val="24"/>
              </w:rPr>
              <w:t>к</w:t>
            </w:r>
            <w:r w:rsidR="0028409D" w:rsidRPr="00054ED1">
              <w:rPr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963AF7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УК-1;  ОПК-2</w:t>
            </w:r>
            <w:r w:rsidR="00207A66" w:rsidRPr="00054ED1">
              <w:rPr>
                <w:sz w:val="24"/>
                <w:szCs w:val="24"/>
                <w:lang w:eastAsia="en-US"/>
              </w:rPr>
              <w:t xml:space="preserve">; </w:t>
            </w:r>
            <w:r w:rsidRPr="00054ED1">
              <w:rPr>
                <w:sz w:val="24"/>
                <w:szCs w:val="24"/>
                <w:lang w:eastAsia="en-US"/>
              </w:rPr>
              <w:t>ОПК-8; ПК-3</w:t>
            </w:r>
          </w:p>
          <w:p w:rsidR="001F417B" w:rsidRPr="00054ED1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054ED1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054ED1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054ED1">
        <w:rPr>
          <w:sz w:val="24"/>
          <w:szCs w:val="24"/>
        </w:rPr>
        <w:t>(</w:t>
      </w:r>
      <w:r w:rsidR="00B623BE" w:rsidRPr="00054ED1">
        <w:rPr>
          <w:sz w:val="24"/>
          <w:szCs w:val="24"/>
        </w:rPr>
        <w:t>предметно-</w:t>
      </w:r>
      <w:r w:rsidR="003747F1">
        <w:rPr>
          <w:sz w:val="24"/>
          <w:szCs w:val="24"/>
        </w:rPr>
        <w:t>содержательная</w:t>
      </w:r>
      <w:r w:rsidR="002E6B19" w:rsidRPr="00054ED1">
        <w:rPr>
          <w:bCs/>
          <w:sz w:val="24"/>
          <w:szCs w:val="24"/>
        </w:rPr>
        <w:t xml:space="preserve"> </w:t>
      </w:r>
      <w:r w:rsidR="004F6A06" w:rsidRPr="00054ED1">
        <w:rPr>
          <w:bCs/>
          <w:sz w:val="24"/>
          <w:szCs w:val="24"/>
        </w:rPr>
        <w:t>практика</w:t>
      </w:r>
      <w:r w:rsidR="004F6A06" w:rsidRPr="00054ED1">
        <w:rPr>
          <w:sz w:val="24"/>
          <w:szCs w:val="24"/>
        </w:rPr>
        <w:t>)</w:t>
      </w:r>
      <w:r w:rsidR="004F6A06" w:rsidRPr="00054ED1">
        <w:rPr>
          <w:b/>
          <w:sz w:val="24"/>
          <w:szCs w:val="24"/>
        </w:rPr>
        <w:t xml:space="preserve"> </w:t>
      </w:r>
      <w:r w:rsidR="00236839" w:rsidRPr="00236839">
        <w:rPr>
          <w:sz w:val="24"/>
          <w:szCs w:val="24"/>
        </w:rPr>
        <w:t xml:space="preserve">реализуется </w:t>
      </w:r>
      <w:r w:rsidRPr="00054ED1">
        <w:rPr>
          <w:color w:val="000000"/>
          <w:sz w:val="24"/>
          <w:szCs w:val="24"/>
          <w:lang w:eastAsia="en-US"/>
        </w:rPr>
        <w:t>в соответс</w:t>
      </w:r>
      <w:r w:rsidRPr="00054ED1">
        <w:rPr>
          <w:color w:val="000000"/>
          <w:sz w:val="24"/>
          <w:szCs w:val="24"/>
          <w:lang w:eastAsia="en-US"/>
        </w:rPr>
        <w:t>т</w:t>
      </w:r>
      <w:r w:rsidRPr="00054ED1">
        <w:rPr>
          <w:color w:val="000000"/>
          <w:sz w:val="24"/>
          <w:szCs w:val="24"/>
          <w:lang w:eastAsia="en-US"/>
        </w:rPr>
        <w:t xml:space="preserve">вии с учебным планом </w:t>
      </w:r>
      <w:r w:rsidR="00465468" w:rsidRPr="00054ED1">
        <w:rPr>
          <w:sz w:val="24"/>
          <w:szCs w:val="24"/>
        </w:rPr>
        <w:t xml:space="preserve">для </w:t>
      </w:r>
      <w:r w:rsidR="00C230D3">
        <w:rPr>
          <w:sz w:val="24"/>
          <w:szCs w:val="24"/>
        </w:rPr>
        <w:t xml:space="preserve"> очной и </w:t>
      </w:r>
      <w:r w:rsidR="00465468" w:rsidRPr="00054ED1">
        <w:rPr>
          <w:sz w:val="24"/>
          <w:szCs w:val="24"/>
        </w:rPr>
        <w:t>заочной форм обучения</w:t>
      </w:r>
      <w:r w:rsidR="00465468" w:rsidRPr="00054ED1">
        <w:rPr>
          <w:color w:val="000000"/>
          <w:sz w:val="24"/>
          <w:szCs w:val="24"/>
          <w:lang w:eastAsia="en-US"/>
        </w:rPr>
        <w:t xml:space="preserve"> </w:t>
      </w:r>
      <w:r w:rsidRPr="00054ED1">
        <w:rPr>
          <w:color w:val="000000"/>
          <w:sz w:val="24"/>
          <w:szCs w:val="24"/>
          <w:lang w:eastAsia="en-US"/>
        </w:rPr>
        <w:t>проводится</w:t>
      </w:r>
      <w:r w:rsidR="004F6A06" w:rsidRPr="00054ED1">
        <w:rPr>
          <w:color w:val="000000"/>
          <w:sz w:val="24"/>
          <w:szCs w:val="24"/>
          <w:lang w:eastAsia="en-US"/>
        </w:rPr>
        <w:t xml:space="preserve"> </w:t>
      </w:r>
      <w:r w:rsidR="00B623BE" w:rsidRPr="00054ED1">
        <w:rPr>
          <w:color w:val="000000"/>
          <w:sz w:val="24"/>
          <w:szCs w:val="24"/>
        </w:rPr>
        <w:t xml:space="preserve">на </w:t>
      </w:r>
      <w:r w:rsidR="00BA70CC">
        <w:rPr>
          <w:color w:val="000000"/>
          <w:sz w:val="24"/>
          <w:szCs w:val="24"/>
        </w:rPr>
        <w:t xml:space="preserve">3 </w:t>
      </w:r>
      <w:r w:rsidR="00B623BE" w:rsidRPr="00054ED1">
        <w:rPr>
          <w:color w:val="000000"/>
          <w:sz w:val="24"/>
          <w:szCs w:val="24"/>
        </w:rPr>
        <w:t>курсе в</w:t>
      </w:r>
      <w:r w:rsidR="00832591" w:rsidRPr="00832591">
        <w:rPr>
          <w:color w:val="000000"/>
          <w:sz w:val="24"/>
          <w:szCs w:val="24"/>
        </w:rPr>
        <w:t xml:space="preserve"> </w:t>
      </w:r>
      <w:r w:rsidR="00BA70CC">
        <w:rPr>
          <w:color w:val="000000"/>
          <w:sz w:val="24"/>
          <w:szCs w:val="24"/>
        </w:rPr>
        <w:t>6</w:t>
      </w:r>
      <w:r w:rsidR="00832591" w:rsidRPr="00832591">
        <w:rPr>
          <w:color w:val="000000"/>
          <w:sz w:val="24"/>
          <w:szCs w:val="24"/>
        </w:rPr>
        <w:t xml:space="preserve"> </w:t>
      </w:r>
      <w:r w:rsidR="00B623BE" w:rsidRPr="00054ED1">
        <w:rPr>
          <w:color w:val="000000"/>
          <w:sz w:val="24"/>
          <w:szCs w:val="24"/>
        </w:rPr>
        <w:t>с</w:t>
      </w:r>
      <w:r w:rsidR="00B623BE" w:rsidRPr="00054ED1">
        <w:rPr>
          <w:color w:val="000000"/>
          <w:sz w:val="24"/>
          <w:szCs w:val="24"/>
        </w:rPr>
        <w:t>е</w:t>
      </w:r>
      <w:r w:rsidR="00B623BE" w:rsidRPr="00054ED1">
        <w:rPr>
          <w:color w:val="000000"/>
          <w:sz w:val="24"/>
          <w:szCs w:val="24"/>
        </w:rPr>
        <w:t>местре.</w:t>
      </w:r>
    </w:p>
    <w:p w:rsidR="00CF3C79" w:rsidRPr="00054ED1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Cs w:val="24"/>
        </w:rPr>
      </w:pP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54ED1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054ED1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054ED1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>Общий о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BA70CC">
        <w:rPr>
          <w:rFonts w:eastAsia="Times New Roman"/>
          <w:sz w:val="24"/>
          <w:szCs w:val="24"/>
          <w:lang w:eastAsia="en-US"/>
        </w:rPr>
        <w:t>1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зачетны</w:t>
      </w:r>
      <w:r w:rsidR="006D716E">
        <w:rPr>
          <w:rFonts w:eastAsia="Times New Roman"/>
          <w:sz w:val="24"/>
          <w:szCs w:val="24"/>
          <w:lang w:eastAsia="en-US"/>
        </w:rPr>
        <w:t>х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BA70CC">
        <w:rPr>
          <w:rFonts w:eastAsia="Times New Roman"/>
          <w:sz w:val="24"/>
          <w:szCs w:val="24"/>
          <w:lang w:eastAsia="en-US"/>
        </w:rPr>
        <w:t>36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623BE" w:rsidRPr="00054ED1">
        <w:rPr>
          <w:rFonts w:eastAsia="Times New Roman"/>
          <w:sz w:val="24"/>
          <w:szCs w:val="24"/>
          <w:lang w:eastAsia="en-US"/>
        </w:rPr>
        <w:t>ов</w:t>
      </w:r>
      <w:r w:rsidR="00C230D3">
        <w:rPr>
          <w:rFonts w:eastAsia="Times New Roman"/>
          <w:sz w:val="24"/>
          <w:szCs w:val="24"/>
          <w:lang w:eastAsia="en-US"/>
        </w:rPr>
        <w:t xml:space="preserve"> </w:t>
      </w:r>
      <w:r w:rsidR="00BA70CC">
        <w:rPr>
          <w:rFonts w:eastAsia="Times New Roman"/>
          <w:sz w:val="24"/>
          <w:szCs w:val="24"/>
          <w:lang w:eastAsia="en-US"/>
        </w:rPr>
        <w:t>– 4 дня</w:t>
      </w:r>
    </w:p>
    <w:p w:rsidR="0092167B" w:rsidRPr="00054ED1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054ED1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054ED1">
        <w:rPr>
          <w:b/>
          <w:sz w:val="24"/>
          <w:szCs w:val="24"/>
        </w:rPr>
        <w:t>5. Содержание практики</w:t>
      </w:r>
    </w:p>
    <w:p w:rsidR="00A84C24" w:rsidRPr="00054ED1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Содержание практики</w:t>
      </w:r>
      <w:r w:rsidRPr="00054ED1">
        <w:rPr>
          <w:b/>
          <w:sz w:val="24"/>
          <w:szCs w:val="24"/>
        </w:rPr>
        <w:t xml:space="preserve"> </w:t>
      </w:r>
      <w:r w:rsidR="009275A2" w:rsidRPr="00054ED1">
        <w:rPr>
          <w:sz w:val="24"/>
          <w:szCs w:val="24"/>
        </w:rPr>
        <w:t xml:space="preserve">для </w:t>
      </w:r>
      <w:r w:rsidRPr="00054ED1">
        <w:rPr>
          <w:sz w:val="24"/>
          <w:szCs w:val="24"/>
        </w:rPr>
        <w:t xml:space="preserve"> </w:t>
      </w:r>
      <w:r w:rsidR="00C230D3">
        <w:rPr>
          <w:sz w:val="24"/>
          <w:szCs w:val="24"/>
        </w:rPr>
        <w:t xml:space="preserve">очной и </w:t>
      </w:r>
      <w:r w:rsidRPr="00054ED1">
        <w:rPr>
          <w:sz w:val="24"/>
          <w:szCs w:val="24"/>
        </w:rPr>
        <w:t>заочной форм</w:t>
      </w:r>
      <w:r w:rsidR="009275A2"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054ED1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  <w:r w:rsidRPr="00054ED1">
              <w:t>всего</w:t>
            </w:r>
          </w:p>
        </w:tc>
      </w:tr>
      <w:tr w:rsidR="00081ABC" w:rsidRPr="00054ED1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ле</w:t>
            </w:r>
            <w:r w:rsidRPr="00054ED1">
              <w:rPr>
                <w:color w:val="000000"/>
                <w:sz w:val="18"/>
                <w:szCs w:val="18"/>
              </w:rPr>
              <w:t>к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</w:t>
            </w:r>
            <w:r w:rsidRPr="00054ED1">
              <w:rPr>
                <w:color w:val="000000"/>
                <w:sz w:val="18"/>
                <w:szCs w:val="18"/>
              </w:rPr>
              <w:t>н</w:t>
            </w:r>
            <w:r w:rsidRPr="00054ED1">
              <w:rPr>
                <w:color w:val="000000"/>
                <w:sz w:val="18"/>
                <w:szCs w:val="18"/>
              </w:rPr>
              <w:t>сульт</w:t>
            </w:r>
            <w:r w:rsidRPr="00054ED1">
              <w:rPr>
                <w:color w:val="000000"/>
                <w:sz w:val="18"/>
                <w:szCs w:val="18"/>
              </w:rPr>
              <w:t>а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</w:p>
        </w:tc>
      </w:tr>
      <w:tr w:rsidR="00710EFA" w:rsidRPr="00054ED1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054ED1" w:rsidRDefault="008E45E2" w:rsidP="00124FA5">
            <w:pPr>
              <w:rPr>
                <w:b/>
                <w:sz w:val="24"/>
                <w:szCs w:val="24"/>
              </w:rPr>
            </w:pPr>
            <w:r w:rsidRPr="00054ED1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054ED1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054ED1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C7897" w:rsidRDefault="00710EFA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Проведение установочной конференции</w:t>
            </w:r>
            <w:r w:rsidR="008516FF"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(вебинара/ групповой консультации)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, в х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 которой:</w:t>
            </w:r>
            <w:r w:rsidRPr="00EC7897">
              <w:rPr>
                <w:color w:val="000000"/>
                <w:sz w:val="24"/>
                <w:szCs w:val="24"/>
              </w:rPr>
              <w:br/>
              <w:t>• ставятся цели и задачи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излагаются основные направления де</w:t>
            </w:r>
            <w:r w:rsidRPr="00EC7897">
              <w:rPr>
                <w:color w:val="000000"/>
                <w:sz w:val="24"/>
                <w:szCs w:val="24"/>
              </w:rPr>
              <w:t>я</w:t>
            </w:r>
            <w:r w:rsidRPr="00EC7897">
              <w:rPr>
                <w:color w:val="000000"/>
                <w:sz w:val="24"/>
                <w:szCs w:val="24"/>
              </w:rPr>
              <w:t>тельности студентов;</w:t>
            </w:r>
            <w:r w:rsidRPr="00EC7897">
              <w:rPr>
                <w:color w:val="000000"/>
                <w:sz w:val="24"/>
                <w:szCs w:val="24"/>
              </w:rPr>
              <w:br/>
              <w:t>• выдаются индивидуальные задания, по</w:t>
            </w:r>
            <w:r w:rsidRPr="00EC7897">
              <w:rPr>
                <w:color w:val="000000"/>
                <w:sz w:val="24"/>
                <w:szCs w:val="24"/>
              </w:rPr>
              <w:t>д</w:t>
            </w:r>
            <w:r w:rsidRPr="00EC7897">
              <w:rPr>
                <w:color w:val="000000"/>
                <w:sz w:val="24"/>
                <w:szCs w:val="24"/>
              </w:rPr>
              <w:t>лежащие обязательному выполнению в ходе практики;</w:t>
            </w:r>
          </w:p>
          <w:p w:rsidR="00124FA5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•вручается пакет документации по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ке;</w:t>
            </w:r>
            <w:r w:rsidRPr="00EC7897">
              <w:rPr>
                <w:color w:val="000000"/>
                <w:sz w:val="24"/>
                <w:szCs w:val="24"/>
              </w:rPr>
              <w:br/>
              <w:t>• объясняется порядок прохождения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ки, требования к  оформлению и порядок представления отчетной документации р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ководителям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 доводятся до сведения права и обязанн</w:t>
            </w:r>
            <w:r w:rsidRPr="00EC7897">
              <w:rPr>
                <w:color w:val="000000"/>
                <w:sz w:val="24"/>
                <w:szCs w:val="24"/>
              </w:rPr>
              <w:t>о</w:t>
            </w:r>
            <w:r w:rsidRPr="00EC7897">
              <w:rPr>
                <w:color w:val="000000"/>
                <w:sz w:val="24"/>
                <w:szCs w:val="24"/>
              </w:rPr>
              <w:t>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054ED1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C7897" w:rsidRDefault="008E45E2" w:rsidP="008E45E2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Для лиц с ограниченными возможностями здоровья руководитель разрабатывает инд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t>видуальные задания, план и порядок прох</w:t>
            </w:r>
            <w:r w:rsidRPr="00EC7897">
              <w:rPr>
                <w:rStyle w:val="fontstyle01"/>
                <w:rFonts w:ascii="Times New Roman" w:hAnsi="Times New Roman"/>
              </w:rPr>
              <w:t>о</w:t>
            </w:r>
            <w:r w:rsidRPr="00EC7897">
              <w:rPr>
                <w:rStyle w:val="fontstyle01"/>
                <w:rFonts w:ascii="Times New Roman" w:hAnsi="Times New Roman"/>
              </w:rPr>
              <w:t>ждения практики с учетом особенностей их психофизического развития, индивидуал</w:t>
            </w:r>
            <w:r w:rsidRPr="00EC7897">
              <w:rPr>
                <w:rStyle w:val="fontstyle01"/>
                <w:rFonts w:ascii="Times New Roman" w:hAnsi="Times New Roman"/>
              </w:rPr>
              <w:t>ь</w:t>
            </w:r>
            <w:r w:rsidRPr="00EC7897">
              <w:rPr>
                <w:rStyle w:val="fontstyle01"/>
                <w:rFonts w:ascii="Times New Roman" w:hAnsi="Times New Roman"/>
              </w:rPr>
              <w:t>ных возможностей и состояния здоровья, а также образовательные программы, адапт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lastRenderedPageBreak/>
              <w:t>рованные для указанных обучающихся и в соответствии с индивидуальными програ</w:t>
            </w:r>
            <w:r w:rsidRPr="00EC7897">
              <w:rPr>
                <w:rStyle w:val="fontstyle01"/>
                <w:rFonts w:ascii="Times New Roman" w:hAnsi="Times New Roman"/>
              </w:rPr>
              <w:t>м</w:t>
            </w:r>
            <w:r w:rsidRPr="00EC7897">
              <w:rPr>
                <w:rStyle w:val="fontstyle01"/>
                <w:rFonts w:ascii="Times New Roman" w:hAnsi="Times New Roman"/>
              </w:rPr>
              <w:t>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C7897" w:rsidRDefault="00710EFA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Подготовка студентов к практике:</w:t>
            </w:r>
            <w:r w:rsidRPr="00EC7897">
              <w:rPr>
                <w:color w:val="000000"/>
                <w:sz w:val="24"/>
                <w:szCs w:val="24"/>
              </w:rPr>
              <w:br/>
              <w:t>• чтение лекций по наиболее сложным и а</w:t>
            </w:r>
            <w:r w:rsidRPr="00EC7897">
              <w:rPr>
                <w:color w:val="000000"/>
                <w:sz w:val="24"/>
                <w:szCs w:val="24"/>
              </w:rPr>
              <w:t>к</w:t>
            </w:r>
            <w:r w:rsidRPr="00EC7897">
              <w:rPr>
                <w:color w:val="000000"/>
                <w:sz w:val="24"/>
                <w:szCs w:val="24"/>
              </w:rPr>
              <w:t>туальным проблемам теории и практики, в свете подготовки студентов к практике;</w:t>
            </w:r>
            <w:r w:rsidRPr="00EC7897">
              <w:rPr>
                <w:color w:val="000000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C7897" w:rsidRDefault="00710EFA" w:rsidP="00EC789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EC7897" w:rsidRDefault="00B959D4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D351D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054ED1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0CC" w:rsidRPr="00EC7897" w:rsidRDefault="00B959D4" w:rsidP="00BA70CC">
            <w:pPr>
              <w:pStyle w:val="12"/>
              <w:spacing w:after="0"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В ходе выполнения общего задания 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 xml:space="preserve">чающемуся 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вопросы:</w:t>
            </w:r>
            <w:r w:rsidR="008136D8" w:rsidRPr="00EC78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contextualSpacing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en-US" w:bidi="hi-IN"/>
              </w:rPr>
            </w:pPr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en-US" w:bidi="hi-IN"/>
              </w:rPr>
              <w:t xml:space="preserve">1. Знакомство с источниковедением.  Изучить источниковедческую лекцию Сиренова А. В. </w:t>
            </w:r>
            <w:hyperlink r:id="rId7" w:history="1">
              <w:r w:rsidRPr="00BA70CC">
                <w:rPr>
                  <w:rFonts w:eastAsia="NSimSun"/>
                  <w:bCs/>
                  <w:color w:val="000000"/>
                  <w:kern w:val="2"/>
                  <w:sz w:val="22"/>
                  <w:szCs w:val="22"/>
                  <w:lang w:eastAsia="en-US" w:bidi="hi-IN"/>
                </w:rPr>
                <w:t>https://www.youtube.com/watch?time_continue=5&amp;v=vGOJK4dpxOo&amp;feature=emb_logo</w:t>
              </w:r>
            </w:hyperlink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en-US" w:bidi="hi-IN"/>
              </w:rPr>
              <w:t xml:space="preserve">  , а также дополнительные материалы по теме при самостоятельном поиске.</w:t>
            </w:r>
          </w:p>
          <w:p w:rsidR="00710EFA" w:rsidRPr="00EC7897" w:rsidRDefault="00BA70CC" w:rsidP="00BA70CC">
            <w:pPr>
              <w:jc w:val="both"/>
              <w:rPr>
                <w:sz w:val="24"/>
                <w:szCs w:val="24"/>
              </w:rPr>
            </w:pPr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en-US" w:bidi="hi-IN"/>
              </w:rPr>
              <w:t>Результат: перечень источников и их характер</w:t>
            </w:r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en-US" w:bidi="hi-IN"/>
              </w:rPr>
              <w:t>и</w:t>
            </w:r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en-US" w:bidi="hi-IN"/>
              </w:rPr>
              <w:t>стика.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BA70CC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BA70CC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2  </w:t>
            </w:r>
            <w:r w:rsidRPr="00BA70CC"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 xml:space="preserve">Развитие навыков поиска исторических источников в сети интернет. Выберите тему и подберите источники к ней. </w:t>
            </w: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709"/>
              <w:jc w:val="both"/>
              <w:rPr>
                <w:rFonts w:eastAsia="NSimSun"/>
                <w:spacing w:val="2"/>
                <w:kern w:val="2"/>
                <w:lang w:eastAsia="zh-CN" w:bidi="hi-IN"/>
              </w:rPr>
            </w:pPr>
            <w:r w:rsidRPr="00BA70CC">
              <w:rPr>
                <w:rFonts w:eastAsia="NSimSun"/>
                <w:bCs/>
                <w:spacing w:val="2"/>
                <w:kern w:val="2"/>
                <w:sz w:val="24"/>
                <w:szCs w:val="24"/>
                <w:lang w:eastAsia="zh-CN" w:bidi="hi-IN"/>
              </w:rPr>
              <w:t xml:space="preserve">Результат:  </w:t>
            </w: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709"/>
              <w:jc w:val="both"/>
              <w:rPr>
                <w:rFonts w:eastAsia="NSimSun"/>
                <w:spacing w:val="2"/>
                <w:kern w:val="2"/>
                <w:lang w:eastAsia="zh-CN" w:bidi="hi-IN"/>
              </w:rPr>
            </w:pPr>
            <w:r w:rsidRPr="00BA70CC">
              <w:rPr>
                <w:rFonts w:eastAsia="NSimSun"/>
                <w:bCs/>
                <w:spacing w:val="2"/>
                <w:kern w:val="2"/>
                <w:sz w:val="24"/>
                <w:szCs w:val="24"/>
                <w:lang w:eastAsia="zh-CN" w:bidi="hi-IN"/>
              </w:rPr>
              <w:t>1) Напишите тему</w:t>
            </w: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709"/>
              <w:jc w:val="both"/>
              <w:rPr>
                <w:rFonts w:eastAsia="NSimSun"/>
                <w:spacing w:val="2"/>
                <w:kern w:val="2"/>
                <w:lang w:eastAsia="zh-CN" w:bidi="hi-IN"/>
              </w:rPr>
            </w:pPr>
            <w:r w:rsidRPr="00BA70CC">
              <w:rPr>
                <w:rFonts w:eastAsia="NSimSun"/>
                <w:bCs/>
                <w:spacing w:val="2"/>
                <w:kern w:val="2"/>
                <w:sz w:val="24"/>
                <w:szCs w:val="24"/>
                <w:lang w:eastAsia="zh-CN" w:bidi="hi-IN"/>
              </w:rPr>
              <w:t>2) Опишите класс, на который направлена тема (в соответствии с программой)</w:t>
            </w: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709"/>
              <w:jc w:val="both"/>
              <w:rPr>
                <w:rFonts w:eastAsia="NSimSun"/>
                <w:spacing w:val="2"/>
                <w:kern w:val="2"/>
                <w:lang w:eastAsia="zh-CN" w:bidi="hi-IN"/>
              </w:rPr>
            </w:pPr>
            <w:r w:rsidRPr="00BA70CC">
              <w:rPr>
                <w:rFonts w:eastAsia="NSimSun"/>
                <w:bCs/>
                <w:color w:val="000000"/>
                <w:spacing w:val="2"/>
                <w:kern w:val="2"/>
                <w:sz w:val="24"/>
                <w:lang w:eastAsia="zh-CN" w:bidi="hi-IN"/>
              </w:rPr>
              <w:t>3) Представьте 5 источников из сети Интернет по данной теме (обязательно 1 мультимедийный ролик с «современной» подачей материала)</w:t>
            </w: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709"/>
              <w:jc w:val="both"/>
              <w:rPr>
                <w:rFonts w:eastAsia="NSimSun"/>
                <w:bCs/>
                <w:spacing w:val="2"/>
                <w:kern w:val="2"/>
                <w:sz w:val="24"/>
                <w:szCs w:val="24"/>
                <w:lang w:eastAsia="zh-CN" w:bidi="hi-IN"/>
              </w:rPr>
            </w:pP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709"/>
              <w:jc w:val="both"/>
              <w:rPr>
                <w:rFonts w:eastAsia="NSimSun"/>
                <w:spacing w:val="2"/>
                <w:kern w:val="2"/>
                <w:lang w:eastAsia="zh-CN" w:bidi="hi-IN"/>
              </w:rPr>
            </w:pPr>
            <w:r w:rsidRPr="00BA70CC">
              <w:rPr>
                <w:rFonts w:eastAsia="NSimSun"/>
                <w:bCs/>
                <w:color w:val="000000"/>
                <w:spacing w:val="2"/>
                <w:kern w:val="2"/>
                <w:sz w:val="24"/>
                <w:lang w:eastAsia="zh-CN" w:bidi="hi-IN"/>
              </w:rPr>
              <w:t>3. Изучите теоретические основы создания веб-квеста. В том числе видеолекции и литературу:</w:t>
            </w:r>
          </w:p>
          <w:p w:rsidR="00BA70CC" w:rsidRPr="00BA70CC" w:rsidRDefault="00BA70CC" w:rsidP="00BA70CC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333333"/>
                <w:kern w:val="2"/>
                <w:sz w:val="22"/>
                <w:szCs w:val="22"/>
                <w:lang w:eastAsia="zh-CN" w:bidi="hi-IN"/>
              </w:rPr>
              <w:t>Наталья Кузнецова: «Как создать увлекательный квест на вебинаре»</w:t>
            </w: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 xml:space="preserve">  </w:t>
            </w:r>
            <w:hyperlink r:id="rId8" w:history="1">
              <w:r w:rsidRPr="00BA70CC">
                <w:rPr>
                  <w:rFonts w:eastAsia="NSimSun"/>
                  <w:color w:val="000000"/>
                  <w:kern w:val="2"/>
                  <w:sz w:val="22"/>
                  <w:szCs w:val="22"/>
                  <w:lang w:eastAsia="zh-CN" w:bidi="hi-IN"/>
                </w:rPr>
                <w:t>https://youtu.be/8GFKzDBaX_4</w:t>
              </w:r>
            </w:hyperlink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:rsidR="00BA70CC" w:rsidRPr="00BA70CC" w:rsidRDefault="00BA70CC" w:rsidP="00BA70CC">
            <w:pPr>
              <w:keepNext/>
              <w:keepLines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0"/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 xml:space="preserve">Как создавать веб-квесты </w:t>
            </w:r>
            <w:hyperlink r:id="rId9" w:history="1">
              <w:r w:rsidRPr="00BA70CC">
                <w:rPr>
                  <w:rFonts w:eastAsia="NSimSun"/>
                  <w:color w:val="000000"/>
                  <w:kern w:val="2"/>
                  <w:sz w:val="24"/>
                  <w:lang w:eastAsia="zh-CN" w:bidi="hi-IN"/>
                </w:rPr>
                <w:t>https://www.youtube.com/watch?v=w_Q0RXIM_HY</w:t>
              </w:r>
            </w:hyperlink>
          </w:p>
          <w:p w:rsidR="00BA70CC" w:rsidRPr="00BA70CC" w:rsidRDefault="00BA70CC" w:rsidP="00BA70CC">
            <w:pPr>
              <w:keepNext/>
              <w:keepLines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0"/>
              <w:rPr>
                <w:rFonts w:ascii="Cambria" w:eastAsia="NSimSun" w:hAnsi="Cambria" w:cs="Cambria"/>
                <w:b/>
                <w:bCs/>
                <w:color w:val="365F91"/>
                <w:kern w:val="2"/>
                <w:sz w:val="28"/>
                <w:szCs w:val="28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 xml:space="preserve">Романцова Ю.В. Веб-квест как способ активизации учебной деятельности учащихся. - Режим доступа: </w:t>
            </w:r>
            <w:hyperlink r:id="rId10" w:history="1">
              <w:r w:rsidRPr="00BA70CC">
                <w:rPr>
                  <w:rFonts w:eastAsia="NSimSun"/>
                  <w:color w:val="000000"/>
                  <w:kern w:val="2"/>
                  <w:sz w:val="24"/>
                  <w:lang w:eastAsia="zh-CN" w:bidi="hi-IN"/>
                </w:rPr>
                <w:t>http://festival.1september.ru/articles/513088</w:t>
              </w:r>
            </w:hyperlink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 xml:space="preserve"> </w:t>
            </w:r>
          </w:p>
          <w:p w:rsidR="00BA70CC" w:rsidRPr="00BA70CC" w:rsidRDefault="00BA70CC" w:rsidP="00BA70CC">
            <w:pPr>
              <w:keepNext/>
              <w:keepLines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0"/>
              <w:rPr>
                <w:rFonts w:ascii="Cambria" w:eastAsia="NSimSun" w:hAnsi="Cambria" w:cs="Cambria"/>
                <w:b/>
                <w:bCs/>
                <w:color w:val="365F91"/>
                <w:kern w:val="2"/>
                <w:sz w:val="28"/>
                <w:szCs w:val="28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 xml:space="preserve">Малютина В.Н.. Образовательные веб-квесты.. Практическое пособие. Изд. </w:t>
            </w:r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lastRenderedPageBreak/>
              <w:t xml:space="preserve">«Акрети» М. 2011 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>Результат: ответьте на вопросы к теоретическому материалу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>1) Охарактеризуйте что такое веб-квест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 xml:space="preserve">2) Выделите структуру веб-квеста, основные его составляющие.  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>3) Выделите виды заданий для веб-квеста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>4) Какие существуют этапы работы над веб-квестом?</w:t>
            </w: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NSimSun"/>
                <w:spacing w:val="2"/>
                <w:kern w:val="2"/>
                <w:lang w:eastAsia="zh-CN" w:bidi="hi-IN"/>
              </w:rPr>
            </w:pPr>
            <w:r w:rsidRPr="00BA70CC">
              <w:rPr>
                <w:rFonts w:eastAsia="NSimSun"/>
                <w:color w:val="000000"/>
                <w:spacing w:val="2"/>
                <w:kern w:val="2"/>
                <w:sz w:val="24"/>
                <w:lang w:eastAsia="hi-IN" w:bidi="hi-IN"/>
              </w:rPr>
              <w:t>5) Какие критерии оценки прохождения веб-квеста существуют?</w:t>
            </w:r>
          </w:p>
          <w:p w:rsidR="005E4C9B" w:rsidRPr="00EC7897" w:rsidRDefault="005E4C9B" w:rsidP="00D675B1">
            <w:pPr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BA70C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7897">
              <w:rPr>
                <w:b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1. Пройти самостоятельно веб-квест по истории «Путешествие в Элладу» </w:t>
            </w:r>
            <w:hyperlink r:id="rId11" w:history="1">
              <w:r w:rsidRPr="00BA70CC">
                <w:rPr>
                  <w:rFonts w:eastAsia="NSimSun"/>
                  <w:color w:val="000000"/>
                  <w:kern w:val="2"/>
                  <w:sz w:val="24"/>
                  <w:szCs w:val="24"/>
                  <w:lang w:eastAsia="hi-IN" w:bidi="hi-IN"/>
                </w:rPr>
                <w:t>https://gabova80.wixsite.com/greziya</w:t>
              </w:r>
            </w:hyperlink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 . Представьте результаты (исходя из предлагаемых результатов квеста). Оцените результат своей работе по предложенным критериям. 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Результат: Пройденный веб-квест, выполненные задания оформляются в виде презентации/таблицы/документа . 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2. </w:t>
            </w:r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 Оценка достижений обучающихся. Оцените веб-квест, который прошел ваш одногруппник, ориентируйтесь на критериальную оценку.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3. Участие в подготовке и создании веб-квеста. Придумайте тему (которая связана с историей древнего мира, историей  древней и средневековой Руси, мировых цивилизаций,  России) и на основе этого создайте введение, задание, этапы работы, оценку и заключения, ориентируясь на шаблон пройденного квеста. Представьте веб-квест в документе.</w:t>
            </w:r>
          </w:p>
          <w:p w:rsidR="00D675B1" w:rsidRPr="00EC7897" w:rsidRDefault="00D675B1" w:rsidP="00D675B1">
            <w:pPr>
              <w:ind w:left="-42"/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3747F1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color w:val="000000"/>
                <w:sz w:val="24"/>
                <w:szCs w:val="24"/>
              </w:rPr>
              <w:t>Отчетный этап</w:t>
            </w:r>
          </w:p>
        </w:tc>
      </w:tr>
      <w:tr w:rsidR="00AA6D82" w:rsidRPr="00054ED1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По окончании практики студент предста</w:t>
            </w:r>
            <w:r w:rsidRPr="00EC7897">
              <w:rPr>
                <w:color w:val="000000"/>
                <w:sz w:val="24"/>
                <w:szCs w:val="24"/>
              </w:rPr>
              <w:t>в</w:t>
            </w:r>
            <w:r w:rsidRPr="00EC7897">
              <w:rPr>
                <w:color w:val="000000"/>
                <w:sz w:val="24"/>
                <w:szCs w:val="24"/>
              </w:rPr>
              <w:t>ляет на кафедру: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отчет о практике, заверенный руководит</w:t>
            </w:r>
            <w:r w:rsidRPr="00EC7897">
              <w:rPr>
                <w:color w:val="000000"/>
                <w:sz w:val="24"/>
                <w:szCs w:val="24"/>
              </w:rPr>
              <w:t>е</w:t>
            </w:r>
            <w:r w:rsidRPr="00EC7897">
              <w:rPr>
                <w:color w:val="000000"/>
                <w:sz w:val="24"/>
                <w:szCs w:val="24"/>
              </w:rPr>
              <w:t>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дневник практики, заверенный руковод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телем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все виды материалов, подготовленные ст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054ED1" w:rsidRDefault="003747F1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36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Подведение итогов практики</w:t>
            </w:r>
            <w:r w:rsidRPr="00EC7897">
              <w:rPr>
                <w:color w:val="000000"/>
                <w:sz w:val="24"/>
                <w:szCs w:val="24"/>
              </w:rPr>
              <w:br/>
            </w:r>
            <w:r w:rsidRPr="00EC7897">
              <w:rPr>
                <w:rStyle w:val="fontstyle01"/>
                <w:rFonts w:ascii="Times New Roman" w:hAnsi="Times New Roman"/>
              </w:rPr>
              <w:lastRenderedPageBreak/>
              <w:t>Подготовленный отчет по практике пре</w:t>
            </w:r>
            <w:r w:rsidRPr="00EC7897">
              <w:rPr>
                <w:rStyle w:val="fontstyle01"/>
                <w:rFonts w:ascii="Times New Roman" w:hAnsi="Times New Roman"/>
              </w:rPr>
              <w:t>д</w:t>
            </w:r>
            <w:r w:rsidRPr="00EC7897">
              <w:rPr>
                <w:rStyle w:val="fontstyle01"/>
                <w:rFonts w:ascii="Times New Roman" w:hAnsi="Times New Roman"/>
              </w:rPr>
              <w:t>ставляется руководителю практики. 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>чающийся проходит процедуру защиты о</w:t>
            </w:r>
            <w:r w:rsidRPr="00EC7897">
              <w:rPr>
                <w:rStyle w:val="fontstyle01"/>
                <w:rFonts w:ascii="Times New Roman" w:hAnsi="Times New Roman"/>
              </w:rPr>
              <w:t>т</w:t>
            </w:r>
            <w:r w:rsidRPr="00EC7897">
              <w:rPr>
                <w:rStyle w:val="fontstyle01"/>
                <w:rFonts w:ascii="Times New Roman" w:hAnsi="Times New Roman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823B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B5E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D351D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FE34E5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</w:tr>
      <w:tr w:rsidR="00AA6D82" w:rsidRPr="00054ED1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054ED1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ED1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BA70C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BA70C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296848" w:rsidRPr="00054ED1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054ED1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DD3BE2" w:rsidRDefault="0062427A" w:rsidP="00480E28">
      <w:pPr>
        <w:jc w:val="center"/>
        <w:rPr>
          <w:b/>
          <w:sz w:val="24"/>
          <w:szCs w:val="24"/>
        </w:rPr>
      </w:pPr>
      <w:r w:rsidRPr="00DD3BE2">
        <w:rPr>
          <w:b/>
          <w:sz w:val="24"/>
          <w:szCs w:val="24"/>
        </w:rPr>
        <w:t>6</w:t>
      </w:r>
      <w:r w:rsidR="00480E28" w:rsidRPr="00DD3BE2">
        <w:rPr>
          <w:b/>
          <w:sz w:val="24"/>
          <w:szCs w:val="24"/>
        </w:rPr>
        <w:t xml:space="preserve">. </w:t>
      </w:r>
      <w:r w:rsidR="00DD3BE2" w:rsidRPr="00DD3BE2">
        <w:rPr>
          <w:b/>
          <w:sz w:val="24"/>
          <w:szCs w:val="24"/>
        </w:rPr>
        <w:t>База проведения практической подготовки</w:t>
      </w:r>
    </w:p>
    <w:p w:rsidR="001F2369" w:rsidRPr="00DD3BE2" w:rsidRDefault="001F2369" w:rsidP="00480E28">
      <w:pPr>
        <w:jc w:val="center"/>
        <w:rPr>
          <w:b/>
          <w:sz w:val="24"/>
          <w:szCs w:val="24"/>
        </w:rPr>
      </w:pPr>
    </w:p>
    <w:p w:rsidR="009C72C0" w:rsidRPr="00DD3BE2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DD3BE2">
        <w:t>6</w:t>
      </w:r>
      <w:r w:rsidR="00480E28" w:rsidRPr="00DD3BE2">
        <w:t>.1. Профильные организации</w:t>
      </w:r>
      <w:r w:rsidR="00580957" w:rsidRPr="00DD3BE2">
        <w:rPr>
          <w:color w:val="FF0000"/>
        </w:rPr>
        <w:t xml:space="preserve"> </w:t>
      </w:r>
      <w:r w:rsidR="00580957" w:rsidRPr="00DD3BE2">
        <w:rPr>
          <w:i/>
          <w:iCs/>
        </w:rPr>
        <w:t>о</w:t>
      </w:r>
      <w:r w:rsidR="00EE196D" w:rsidRPr="00DD3BE2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DD3BE2">
        <w:rPr>
          <w:i/>
          <w:iCs/>
        </w:rPr>
        <w:t>своившие программу бакала</w:t>
      </w:r>
      <w:r w:rsidR="006C7E25" w:rsidRPr="00DD3BE2">
        <w:rPr>
          <w:i/>
          <w:iCs/>
        </w:rPr>
        <w:t>в</w:t>
      </w:r>
      <w:r w:rsidR="006C7E25" w:rsidRPr="00DD3BE2">
        <w:rPr>
          <w:i/>
          <w:iCs/>
        </w:rPr>
        <w:t>риата</w:t>
      </w:r>
      <w:r w:rsidR="00EE196D" w:rsidRPr="00DD3BE2">
        <w:rPr>
          <w:i/>
          <w:iCs/>
        </w:rPr>
        <w:t>, могут осуществлять профессиональную деятельность:</w:t>
      </w:r>
      <w:r w:rsidR="009C72C0" w:rsidRPr="00DD3BE2">
        <w:t xml:space="preserve"> </w:t>
      </w:r>
      <w:r w:rsidR="009C72C0" w:rsidRPr="00DD3BE2">
        <w:rPr>
          <w:rStyle w:val="fontstyle21"/>
        </w:rPr>
        <w:t>образовательные орган</w:t>
      </w:r>
      <w:r w:rsidR="009C72C0" w:rsidRPr="00DD3BE2">
        <w:rPr>
          <w:rStyle w:val="fontstyle21"/>
        </w:rPr>
        <w:t>и</w:t>
      </w:r>
      <w:r w:rsidR="009C72C0" w:rsidRPr="00DD3BE2">
        <w:rPr>
          <w:rStyle w:val="fontstyle21"/>
        </w:rPr>
        <w:t>зации общего образования</w:t>
      </w:r>
      <w:r w:rsidR="00654C19" w:rsidRPr="00DD3BE2">
        <w:rPr>
          <w:rStyle w:val="fontstyle21"/>
        </w:rPr>
        <w:t>.</w:t>
      </w:r>
    </w:p>
    <w:p w:rsidR="00480E28" w:rsidRPr="00DD3BE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054ED1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DD3BE2">
        <w:rPr>
          <w:sz w:val="24"/>
          <w:szCs w:val="24"/>
        </w:rPr>
        <w:t>6</w:t>
      </w:r>
      <w:r w:rsidR="00480E28" w:rsidRPr="00DD3BE2">
        <w:rPr>
          <w:sz w:val="24"/>
          <w:szCs w:val="24"/>
        </w:rPr>
        <w:t xml:space="preserve">.2. </w:t>
      </w:r>
      <w:r w:rsidR="009C72C0" w:rsidRPr="00DD3BE2">
        <w:rPr>
          <w:sz w:val="24"/>
          <w:szCs w:val="24"/>
        </w:rPr>
        <w:t>Учебная (</w:t>
      </w:r>
      <w:r w:rsidR="0026667A" w:rsidRPr="00DD3BE2">
        <w:rPr>
          <w:sz w:val="24"/>
          <w:szCs w:val="24"/>
        </w:rPr>
        <w:t>предметно-содержательная</w:t>
      </w:r>
      <w:r w:rsidR="009C72C0" w:rsidRPr="00DD3BE2">
        <w:rPr>
          <w:sz w:val="24"/>
          <w:szCs w:val="24"/>
        </w:rPr>
        <w:t>) практика</w:t>
      </w:r>
      <w:r w:rsidR="00480E28" w:rsidRPr="00DD3BE2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DD3BE2">
        <w:rPr>
          <w:sz w:val="24"/>
          <w:szCs w:val="24"/>
        </w:rPr>
        <w:softHyphen/>
        <w:t>ничестве с Академией</w:t>
      </w:r>
      <w:r w:rsidR="00654C19" w:rsidRPr="00DD3BE2">
        <w:rPr>
          <w:sz w:val="24"/>
          <w:szCs w:val="24"/>
        </w:rPr>
        <w:t>.</w:t>
      </w:r>
      <w:r w:rsidR="00480E28" w:rsidRPr="00054ED1">
        <w:rPr>
          <w:sz w:val="24"/>
          <w:szCs w:val="24"/>
        </w:rPr>
        <w:t xml:space="preserve"> </w:t>
      </w:r>
    </w:p>
    <w:p w:rsidR="00654C19" w:rsidRPr="00054ED1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054ED1" w:rsidRDefault="00A84C24" w:rsidP="002251D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Для решения</w:t>
      </w:r>
      <w:r w:rsidR="00396FB0" w:rsidRPr="00054ED1">
        <w:rPr>
          <w:sz w:val="24"/>
          <w:szCs w:val="24"/>
        </w:rPr>
        <w:t xml:space="preserve"> общих ор</w:t>
      </w:r>
      <w:r w:rsidRPr="00054ED1">
        <w:rPr>
          <w:sz w:val="24"/>
          <w:szCs w:val="24"/>
        </w:rPr>
        <w:t>ганизационных вопросов руков</w:t>
      </w:r>
      <w:r w:rsidR="00823B10" w:rsidRPr="00054ED1">
        <w:rPr>
          <w:sz w:val="24"/>
          <w:szCs w:val="24"/>
        </w:rPr>
        <w:t>одителем практики от ОмГА прово</w:t>
      </w:r>
      <w:r w:rsidRPr="00054ED1">
        <w:rPr>
          <w:sz w:val="24"/>
          <w:szCs w:val="24"/>
        </w:rPr>
        <w:t>дятся конференции: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обучающиеся пол</w:t>
      </w:r>
      <w:r w:rsidRPr="00054ED1">
        <w:rPr>
          <w:rFonts w:ascii="Times New Roman" w:hAnsi="Times New Roman"/>
          <w:sz w:val="24"/>
          <w:szCs w:val="24"/>
        </w:rPr>
        <w:t>у</w:t>
      </w:r>
      <w:r w:rsidRPr="00054ED1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054ED1">
        <w:rPr>
          <w:rFonts w:ascii="Times New Roman" w:hAnsi="Times New Roman"/>
          <w:sz w:val="24"/>
          <w:szCs w:val="24"/>
        </w:rPr>
        <w:t>п</w:t>
      </w:r>
      <w:r w:rsidRPr="00054ED1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054ED1">
        <w:rPr>
          <w:rFonts w:ascii="Times New Roman" w:hAnsi="Times New Roman"/>
          <w:sz w:val="24"/>
          <w:szCs w:val="24"/>
        </w:rPr>
        <w:t xml:space="preserve">ь </w:t>
      </w:r>
      <w:r w:rsidRPr="00054ED1">
        <w:rPr>
          <w:rFonts w:ascii="Times New Roman" w:hAnsi="Times New Roman"/>
          <w:sz w:val="24"/>
          <w:szCs w:val="24"/>
        </w:rPr>
        <w:t>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054ED1" w:rsidRDefault="00A84C24" w:rsidP="00BE2F1E">
      <w:pPr>
        <w:ind w:left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054ED1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054ED1">
        <w:rPr>
          <w:rFonts w:ascii="Times New Roman" w:hAnsi="Times New Roman"/>
          <w:sz w:val="24"/>
          <w:szCs w:val="24"/>
        </w:rPr>
        <w:t xml:space="preserve">.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тики.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054ED1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054ED1" w:rsidRDefault="00E375BB" w:rsidP="00E375BB">
      <w:pPr>
        <w:ind w:left="360"/>
        <w:jc w:val="both"/>
        <w:rPr>
          <w:b/>
          <w:sz w:val="24"/>
          <w:szCs w:val="24"/>
        </w:rPr>
      </w:pPr>
      <w:r w:rsidRPr="00054ED1">
        <w:rPr>
          <w:b/>
          <w:color w:val="000000"/>
          <w:sz w:val="24"/>
          <w:szCs w:val="24"/>
        </w:rPr>
        <w:t>* Примечания: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54ED1">
        <w:rPr>
          <w:b/>
          <w:sz w:val="16"/>
          <w:szCs w:val="16"/>
        </w:rPr>
        <w:t>ь</w:t>
      </w:r>
      <w:r w:rsidRPr="00054ED1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54ED1">
        <w:rPr>
          <w:b/>
          <w:sz w:val="16"/>
          <w:szCs w:val="16"/>
        </w:rPr>
        <w:t>н</w:t>
      </w:r>
      <w:r w:rsidRPr="00054ED1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054ED1">
        <w:rPr>
          <w:b/>
          <w:sz w:val="16"/>
          <w:szCs w:val="16"/>
        </w:rPr>
        <w:t xml:space="preserve">и программы учебной практики  </w:t>
      </w:r>
      <w:r w:rsidRPr="00054ED1">
        <w:rPr>
          <w:b/>
          <w:sz w:val="16"/>
          <w:szCs w:val="16"/>
        </w:rPr>
        <w:t xml:space="preserve"> (</w:t>
      </w:r>
      <w:r w:rsidR="00FB5E34" w:rsidRPr="00054ED1">
        <w:rPr>
          <w:b/>
          <w:sz w:val="16"/>
          <w:szCs w:val="16"/>
        </w:rPr>
        <w:t>ознаком</w:t>
      </w:r>
      <w:r w:rsidR="00FB5E34" w:rsidRPr="00054ED1">
        <w:rPr>
          <w:b/>
          <w:sz w:val="16"/>
          <w:szCs w:val="16"/>
        </w:rPr>
        <w:t>и</w:t>
      </w:r>
      <w:r w:rsidR="00FB5E34" w:rsidRPr="00054ED1">
        <w:rPr>
          <w:b/>
          <w:sz w:val="16"/>
          <w:szCs w:val="16"/>
        </w:rPr>
        <w:t>тельная</w:t>
      </w:r>
      <w:r w:rsidRPr="00054ED1">
        <w:rPr>
          <w:b/>
          <w:sz w:val="16"/>
          <w:szCs w:val="16"/>
        </w:rPr>
        <w:t xml:space="preserve">) </w:t>
      </w:r>
      <w:r w:rsidRPr="00054ED1">
        <w:rPr>
          <w:sz w:val="16"/>
          <w:szCs w:val="16"/>
        </w:rPr>
        <w:t xml:space="preserve">согласно требованиями </w:t>
      </w:r>
      <w:r w:rsidRPr="00054ED1">
        <w:rPr>
          <w:b/>
          <w:sz w:val="16"/>
          <w:szCs w:val="16"/>
        </w:rPr>
        <w:t>частей 3-5 статьи 13, статьи 30, пункта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пунктов 16, 38</w:t>
      </w:r>
      <w:r w:rsidRPr="00054ED1">
        <w:rPr>
          <w:sz w:val="16"/>
          <w:szCs w:val="16"/>
        </w:rPr>
        <w:t xml:space="preserve"> Порядка организации и осущес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>граммам специалитета, программам магистратуры, утвержденного приказом Минобрнауки России от 05.04.2017 № 301 (зарегис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</w:t>
      </w:r>
      <w:r w:rsidRPr="00054ED1">
        <w:rPr>
          <w:sz w:val="16"/>
          <w:szCs w:val="16"/>
        </w:rPr>
        <w:t>р</w:t>
      </w:r>
      <w:r w:rsidRPr="00054ED1">
        <w:rPr>
          <w:sz w:val="16"/>
          <w:szCs w:val="16"/>
        </w:rPr>
        <w:t>жденным индивидуальным учебным планом при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 xml:space="preserve">освоении образовательной программы обучающимся, который имеет среднее </w:t>
      </w:r>
      <w:r w:rsidRPr="00054ED1">
        <w:rPr>
          <w:sz w:val="16"/>
          <w:szCs w:val="16"/>
        </w:rPr>
        <w:lastRenderedPageBreak/>
        <w:t>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054ED1">
        <w:rPr>
          <w:sz w:val="16"/>
          <w:szCs w:val="16"/>
        </w:rPr>
        <w:t>ь</w:t>
      </w:r>
      <w:r w:rsidRPr="00054ED1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054ED1">
        <w:rPr>
          <w:sz w:val="16"/>
          <w:szCs w:val="16"/>
        </w:rPr>
        <w:t>и</w:t>
      </w:r>
      <w:r w:rsidRPr="00054ED1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низации).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54ED1">
        <w:rPr>
          <w:sz w:val="16"/>
          <w:szCs w:val="16"/>
        </w:rPr>
        <w:t>м</w:t>
      </w:r>
      <w:r w:rsidRPr="00054ED1">
        <w:rPr>
          <w:sz w:val="16"/>
          <w:szCs w:val="16"/>
        </w:rPr>
        <w:t xml:space="preserve">мы реабилитации инвалида в соответствии с требованиями </w:t>
      </w:r>
      <w:r w:rsidRPr="00054ED1">
        <w:rPr>
          <w:b/>
          <w:sz w:val="16"/>
          <w:szCs w:val="16"/>
        </w:rPr>
        <w:t xml:space="preserve">статьи 79 </w:t>
      </w:r>
      <w:r w:rsidRPr="00054ED1">
        <w:rPr>
          <w:sz w:val="16"/>
          <w:szCs w:val="16"/>
        </w:rPr>
        <w:t xml:space="preserve">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раздела III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</w:t>
      </w:r>
      <w:r w:rsidRPr="00054ED1">
        <w:rPr>
          <w:sz w:val="16"/>
          <w:szCs w:val="16"/>
        </w:rPr>
        <w:t>я</w:t>
      </w:r>
      <w:r w:rsidRPr="00054ED1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54ED1">
        <w:rPr>
          <w:b/>
          <w:sz w:val="16"/>
          <w:szCs w:val="16"/>
        </w:rPr>
        <w:t>учебной практики</w:t>
      </w:r>
      <w:r w:rsidRPr="00054ED1">
        <w:rPr>
          <w:sz w:val="16"/>
          <w:szCs w:val="16"/>
        </w:rPr>
        <w:t xml:space="preserve"> и условия организации и проведения конкре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ного вида практики (</w:t>
      </w:r>
      <w:r w:rsidRPr="00054ED1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054ED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ниченными возможностями здоровья(инвалидов)(</w:t>
      </w:r>
      <w:r w:rsidRPr="00054ED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4ED1">
        <w:rPr>
          <w:sz w:val="16"/>
          <w:szCs w:val="16"/>
        </w:rPr>
        <w:t>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частей 3-5 статьи 13, статьи 30, пун</w:t>
      </w:r>
      <w:r w:rsidRPr="00054ED1">
        <w:rPr>
          <w:b/>
          <w:sz w:val="16"/>
          <w:szCs w:val="16"/>
        </w:rPr>
        <w:t>к</w:t>
      </w:r>
      <w:r w:rsidRPr="00054ED1">
        <w:rPr>
          <w:b/>
          <w:sz w:val="16"/>
          <w:szCs w:val="16"/>
        </w:rPr>
        <w:t>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 xml:space="preserve">дерации»; </w:t>
      </w:r>
      <w:r w:rsidRPr="00054ED1">
        <w:rPr>
          <w:b/>
          <w:sz w:val="16"/>
          <w:szCs w:val="16"/>
        </w:rPr>
        <w:t>пункта 20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54ED1">
        <w:rPr>
          <w:b/>
          <w:sz w:val="16"/>
          <w:szCs w:val="16"/>
        </w:rPr>
        <w:t xml:space="preserve">частью 5 статьи 5 </w:t>
      </w:r>
      <w:r w:rsidRPr="00054ED1">
        <w:rPr>
          <w:sz w:val="16"/>
          <w:szCs w:val="16"/>
        </w:rPr>
        <w:t xml:space="preserve">Федерального закона </w:t>
      </w:r>
      <w:r w:rsidRPr="00054ED1">
        <w:rPr>
          <w:b/>
          <w:sz w:val="16"/>
          <w:szCs w:val="16"/>
        </w:rPr>
        <w:t>от 05.05.2014 № 84-ФЗ</w:t>
      </w:r>
      <w:r w:rsidRPr="00054ED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мии, принятому на основании заявления обучающегося).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пункта 9 части 1 статьи 33, части 3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пункта 43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054ED1">
        <w:rPr>
          <w:sz w:val="16"/>
          <w:szCs w:val="16"/>
        </w:rPr>
        <w:t>у</w:t>
      </w:r>
      <w:r w:rsidRPr="00054ED1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ция устанавливает в соответствии с утвержденным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индивидуальным учебным планом при освоении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54ED1">
        <w:rPr>
          <w:sz w:val="16"/>
          <w:szCs w:val="16"/>
        </w:rPr>
        <w:t>н</w:t>
      </w:r>
      <w:r w:rsidRPr="00054ED1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054ED1" w:rsidRDefault="00A84C24" w:rsidP="00B56284">
      <w:pPr>
        <w:jc w:val="both"/>
        <w:rPr>
          <w:sz w:val="24"/>
          <w:szCs w:val="24"/>
        </w:rPr>
      </w:pPr>
    </w:p>
    <w:p w:rsidR="00A84C24" w:rsidRPr="00054ED1" w:rsidRDefault="0062427A" w:rsidP="000E3927">
      <w:pPr>
        <w:ind w:firstLine="360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7</w:t>
      </w:r>
      <w:r w:rsidR="00A84C24" w:rsidRPr="00054ED1">
        <w:rPr>
          <w:b/>
          <w:sz w:val="24"/>
          <w:szCs w:val="24"/>
        </w:rPr>
        <w:t>. Указание форм отчетности по практике</w:t>
      </w: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54ED1">
        <w:rPr>
          <w:bCs/>
          <w:iCs/>
          <w:sz w:val="24"/>
          <w:szCs w:val="24"/>
        </w:rPr>
        <w:t>Промежуточная аттестация по учебной практике</w:t>
      </w:r>
      <w:r w:rsidR="003747F1">
        <w:rPr>
          <w:bCs/>
          <w:iCs/>
          <w:sz w:val="24"/>
          <w:szCs w:val="24"/>
        </w:rPr>
        <w:t xml:space="preserve"> предметно-содержательной</w:t>
      </w:r>
      <w:r w:rsidR="002D192F" w:rsidRPr="00054ED1">
        <w:rPr>
          <w:sz w:val="24"/>
          <w:szCs w:val="24"/>
        </w:rPr>
        <w:t xml:space="preserve"> пра</w:t>
      </w:r>
      <w:r w:rsidR="002D192F" w:rsidRPr="00054ED1">
        <w:rPr>
          <w:sz w:val="24"/>
          <w:szCs w:val="24"/>
        </w:rPr>
        <w:t>к</w:t>
      </w:r>
      <w:r w:rsidR="002D192F" w:rsidRPr="00054ED1">
        <w:rPr>
          <w:sz w:val="24"/>
          <w:szCs w:val="24"/>
        </w:rPr>
        <w:t>тике</w:t>
      </w:r>
      <w:r w:rsidR="002D192F" w:rsidRPr="00054ED1">
        <w:rPr>
          <w:caps/>
          <w:sz w:val="24"/>
          <w:szCs w:val="24"/>
        </w:rPr>
        <w:t>)</w:t>
      </w:r>
      <w:r w:rsidR="002D192F" w:rsidRPr="00054ED1">
        <w:rPr>
          <w:b/>
          <w:bCs/>
          <w:caps/>
          <w:sz w:val="24"/>
          <w:szCs w:val="24"/>
        </w:rPr>
        <w:t xml:space="preserve"> </w:t>
      </w:r>
      <w:r w:rsidRPr="00054ED1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054ED1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1)  Титульный лист (Приложение А).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2) </w:t>
      </w:r>
      <w:r w:rsidR="00081ABC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Задание на практику (Приложение Б).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B0B8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B0B8A">
        <w:rPr>
          <w:sz w:val="24"/>
          <w:szCs w:val="24"/>
        </w:rPr>
        <w:t>5</w:t>
      </w:r>
      <w:r w:rsidR="00A84C24" w:rsidRPr="006B0B8A">
        <w:rPr>
          <w:sz w:val="24"/>
          <w:szCs w:val="24"/>
        </w:rPr>
        <w:t>) Основная часть отчета (</w:t>
      </w:r>
      <w:r w:rsidRPr="006B0B8A">
        <w:rPr>
          <w:sz w:val="24"/>
          <w:szCs w:val="24"/>
        </w:rPr>
        <w:t>с учетом индивидуального задания</w:t>
      </w:r>
      <w:r w:rsidR="00A84C24" w:rsidRPr="006B0B8A">
        <w:rPr>
          <w:sz w:val="24"/>
          <w:szCs w:val="24"/>
        </w:rPr>
        <w:t xml:space="preserve">). </w:t>
      </w:r>
    </w:p>
    <w:p w:rsidR="00FB5E34" w:rsidRPr="00054ED1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B0B8A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6B0B8A">
        <w:rPr>
          <w:sz w:val="24"/>
          <w:szCs w:val="24"/>
        </w:rPr>
        <w:t>а</w:t>
      </w:r>
      <w:r w:rsidRPr="006B0B8A">
        <w:rPr>
          <w:sz w:val="24"/>
          <w:szCs w:val="24"/>
        </w:rPr>
        <w:t>низации.</w:t>
      </w:r>
      <w:r w:rsidRPr="00054ED1">
        <w:rPr>
          <w:sz w:val="24"/>
          <w:szCs w:val="24"/>
        </w:rPr>
        <w:t xml:space="preserve"> </w:t>
      </w:r>
      <w:r w:rsidR="00396FB0" w:rsidRPr="00054ED1">
        <w:rPr>
          <w:sz w:val="24"/>
          <w:szCs w:val="24"/>
        </w:rPr>
        <w:t xml:space="preserve"> </w:t>
      </w:r>
    </w:p>
    <w:p w:rsidR="00A84C24" w:rsidRPr="00054ED1" w:rsidRDefault="00FB5E3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6</w:t>
      </w:r>
      <w:r w:rsidR="00A84C24" w:rsidRPr="00054ED1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054ED1">
        <w:rPr>
          <w:sz w:val="24"/>
          <w:szCs w:val="24"/>
        </w:rPr>
        <w:t>б</w:t>
      </w:r>
      <w:r w:rsidR="00A84C24" w:rsidRPr="00054ED1">
        <w:rPr>
          <w:sz w:val="24"/>
          <w:szCs w:val="24"/>
        </w:rPr>
        <w:t xml:space="preserve">щений и выводов;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8) Список использованных источников.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 xml:space="preserve">9) Приложения (иллюстрации, таблицы, карты, текст вспомогательного характера).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10) Дневник практики (Приложение Г).</w:t>
      </w:r>
    </w:p>
    <w:p w:rsidR="00A84C24" w:rsidRPr="00054ED1" w:rsidRDefault="00A84C24" w:rsidP="002251D7">
      <w:pPr>
        <w:ind w:firstLine="545"/>
        <w:rPr>
          <w:sz w:val="24"/>
          <w:szCs w:val="24"/>
        </w:rPr>
      </w:pPr>
      <w:r w:rsidRPr="00054ED1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ложение Д).</w:t>
      </w:r>
    </w:p>
    <w:p w:rsidR="00A84C24" w:rsidRPr="00054ED1" w:rsidRDefault="00A84C24" w:rsidP="002251D7">
      <w:pPr>
        <w:pStyle w:val="20"/>
        <w:spacing w:after="0" w:line="240" w:lineRule="auto"/>
        <w:ind w:left="0" w:firstLine="708"/>
        <w:jc w:val="both"/>
      </w:pPr>
      <w:r w:rsidRPr="00054ED1">
        <w:t xml:space="preserve">Отчет о прохождении практики должен включать в себя развернутое изложение содержания работы </w:t>
      </w:r>
      <w:r w:rsidR="003714D0" w:rsidRPr="00054ED1">
        <w:t>обучающегося</w:t>
      </w:r>
      <w:r w:rsidRPr="00054ED1">
        <w:t xml:space="preserve"> и полученных им результатов. Рекомендуемый объём отчета: 20-30 страниц, приложения.</w:t>
      </w:r>
    </w:p>
    <w:p w:rsidR="00A84C24" w:rsidRPr="00054ED1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054ED1">
        <w:rPr>
          <w:sz w:val="24"/>
          <w:szCs w:val="24"/>
        </w:rPr>
        <w:t>обучающимся</w:t>
      </w:r>
      <w:r w:rsidRPr="00054ED1">
        <w:rPr>
          <w:sz w:val="24"/>
          <w:szCs w:val="24"/>
        </w:rPr>
        <w:t>, его подписывает руководитель практики от орган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Отзыв заверяется п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054ED1">
        <w:rPr>
          <w:sz w:val="24"/>
          <w:szCs w:val="24"/>
        </w:rPr>
        <w:t>р</w:t>
      </w:r>
      <w:r w:rsidRPr="00054ED1">
        <w:rPr>
          <w:sz w:val="24"/>
          <w:szCs w:val="24"/>
        </w:rPr>
        <w:t xml:space="preserve">жит </w:t>
      </w:r>
      <w:r w:rsidRPr="00054ED1">
        <w:rPr>
          <w:sz w:val="24"/>
          <w:szCs w:val="24"/>
          <w:shd w:val="clear" w:color="auto" w:fill="FFFFFF"/>
        </w:rPr>
        <w:t>рекомендуемую оценку</w:t>
      </w:r>
      <w:r w:rsidRPr="00054ED1">
        <w:rPr>
          <w:sz w:val="27"/>
          <w:szCs w:val="27"/>
          <w:shd w:val="clear" w:color="auto" w:fill="FFFFFF"/>
        </w:rPr>
        <w:t xml:space="preserve"> </w:t>
      </w:r>
      <w:r w:rsidRPr="00054ED1">
        <w:rPr>
          <w:sz w:val="24"/>
          <w:szCs w:val="24"/>
        </w:rPr>
        <w:t>по 4-балльной системе («отлично», «хорошо» «удовлетвор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тельно», «неудовлетворительно»).</w:t>
      </w:r>
    </w:p>
    <w:p w:rsidR="00A84C24" w:rsidRPr="00054ED1" w:rsidRDefault="00A84C24" w:rsidP="002251D7">
      <w:pPr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Процедура за</w:t>
      </w:r>
      <w:r w:rsidR="00C5602A" w:rsidRPr="00054ED1">
        <w:rPr>
          <w:sz w:val="24"/>
          <w:szCs w:val="24"/>
        </w:rPr>
        <w:t>щ</w:t>
      </w:r>
      <w:r w:rsidRPr="00054ED1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054ED1">
        <w:rPr>
          <w:sz w:val="24"/>
          <w:szCs w:val="24"/>
        </w:rPr>
        <w:softHyphen/>
        <w:t>чает о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ратную связь, где он может понять и исправить свои ошибки, допущен</w:t>
      </w:r>
      <w:r w:rsidRPr="00054ED1">
        <w:rPr>
          <w:sz w:val="24"/>
          <w:szCs w:val="24"/>
        </w:rPr>
        <w:softHyphen/>
        <w:t>ные им в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цессе всей работы;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054ED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054ED1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054ED1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b/>
          <w:sz w:val="24"/>
          <w:szCs w:val="24"/>
        </w:rPr>
        <w:t>8</w:t>
      </w:r>
      <w:r w:rsidR="00296848" w:rsidRPr="00054ED1">
        <w:rPr>
          <w:b/>
          <w:sz w:val="24"/>
          <w:szCs w:val="24"/>
        </w:rPr>
        <w:t xml:space="preserve">. </w:t>
      </w:r>
      <w:r w:rsidR="00296848" w:rsidRPr="00054ED1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2D192F" w:rsidRPr="00054ED1">
        <w:rPr>
          <w:b/>
          <w:sz w:val="24"/>
          <w:szCs w:val="24"/>
        </w:rPr>
        <w:t xml:space="preserve">практики </w:t>
      </w:r>
      <w:r w:rsidR="002D192F" w:rsidRPr="00054ED1">
        <w:rPr>
          <w:b/>
          <w:bCs/>
          <w:caps/>
          <w:sz w:val="24"/>
          <w:szCs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2D192F" w:rsidRPr="00054ED1">
        <w:rPr>
          <w:b/>
          <w:bCs/>
          <w:caps/>
          <w:sz w:val="24"/>
          <w:szCs w:val="24"/>
        </w:rPr>
        <w:t>)</w:t>
      </w:r>
    </w:p>
    <w:p w:rsidR="00B32102" w:rsidRPr="00054ED1" w:rsidRDefault="00296848" w:rsidP="002E3E9E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054ED1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054ED1">
        <w:rPr>
          <w:rFonts w:eastAsia="Times New Roman"/>
          <w:color w:val="000000"/>
          <w:sz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E01547" w:rsidRPr="00054ED1">
        <w:rPr>
          <w:b/>
          <w:bCs/>
          <w:caps/>
          <w:sz w:val="24"/>
          <w:szCs w:val="24"/>
        </w:rPr>
        <w:t>)</w:t>
      </w:r>
      <w:r w:rsidR="00C5602A" w:rsidRPr="00054ED1">
        <w:rPr>
          <w:rFonts w:eastAsia="Times New Roman"/>
          <w:b/>
          <w:color w:val="000000"/>
          <w:sz w:val="24"/>
        </w:rPr>
        <w:t xml:space="preserve"> </w:t>
      </w:r>
      <w:r w:rsidRPr="00054ED1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</w:t>
      </w:r>
      <w:r w:rsidRPr="00054ED1">
        <w:rPr>
          <w:rFonts w:eastAsia="Times New Roman"/>
          <w:color w:val="000000"/>
          <w:sz w:val="24"/>
        </w:rPr>
        <w:t>к</w:t>
      </w:r>
      <w:r w:rsidRPr="00054ED1">
        <w:rPr>
          <w:rFonts w:eastAsia="Times New Roman"/>
          <w:color w:val="000000"/>
          <w:sz w:val="24"/>
        </w:rPr>
        <w:t>тике, выполненного по предъявляемым требованиям.</w:t>
      </w:r>
    </w:p>
    <w:p w:rsidR="00296848" w:rsidRPr="00054ED1" w:rsidRDefault="00296848" w:rsidP="002E3E9E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</w:t>
      </w:r>
      <w:r w:rsidRPr="00054ED1">
        <w:rPr>
          <w:rFonts w:eastAsia="Times New Roman"/>
          <w:color w:val="000000"/>
          <w:sz w:val="24"/>
        </w:rPr>
        <w:t>е</w:t>
      </w:r>
      <w:r w:rsidRPr="00054ED1">
        <w:rPr>
          <w:rFonts w:eastAsia="Times New Roman"/>
          <w:color w:val="000000"/>
          <w:sz w:val="24"/>
        </w:rPr>
        <w:t>зентации) отчета выставляется зачет с оценкой</w:t>
      </w:r>
      <w:r w:rsidR="00396FB0"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rFonts w:eastAsia="Times New Roman"/>
          <w:color w:val="000000"/>
          <w:sz w:val="28"/>
        </w:rPr>
        <w:t xml:space="preserve"> </w:t>
      </w:r>
    </w:p>
    <w:p w:rsidR="00A84C24" w:rsidRPr="00054ED1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054ED1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9</w:t>
      </w:r>
      <w:r w:rsidR="00A84C24" w:rsidRPr="00054ED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054ED1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054ED1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учебной литературы</w:t>
      </w:r>
    </w:p>
    <w:p w:rsidR="008505E9" w:rsidRPr="00054ED1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054ED1" w:rsidRDefault="008505E9" w:rsidP="0002552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054ED1">
        <w:rPr>
          <w:b/>
          <w:bCs/>
          <w:i/>
          <w:color w:val="000000"/>
          <w:sz w:val="24"/>
          <w:szCs w:val="24"/>
        </w:rPr>
        <w:t>Основная:</w:t>
      </w:r>
    </w:p>
    <w:p w:rsidR="003974C2" w:rsidRPr="0002192C" w:rsidRDefault="003974C2" w:rsidP="0002552B">
      <w:pPr>
        <w:pStyle w:val="af3"/>
        <w:numPr>
          <w:ilvl w:val="0"/>
          <w:numId w:val="2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iCs/>
          <w:szCs w:val="24"/>
          <w:shd w:val="clear" w:color="auto" w:fill="FFFFFF"/>
        </w:rPr>
        <w:t>Мартынов, А.И.</w:t>
      </w:r>
      <w:r w:rsidRPr="0002192C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02192C">
        <w:rPr>
          <w:rFonts w:ascii="Times New Roman" w:hAnsi="Times New Roman"/>
          <w:szCs w:val="24"/>
          <w:shd w:val="clear" w:color="auto" w:fill="FFFFFF"/>
        </w:rPr>
        <w:t>Археология: учебник для академического бакалавриата / А.И. Март</w:t>
      </w:r>
      <w:r w:rsidRPr="0002192C">
        <w:rPr>
          <w:rFonts w:ascii="Times New Roman" w:hAnsi="Times New Roman"/>
          <w:szCs w:val="24"/>
          <w:shd w:val="clear" w:color="auto" w:fill="FFFFFF"/>
        </w:rPr>
        <w:t>ы</w:t>
      </w:r>
      <w:r w:rsidRPr="0002192C">
        <w:rPr>
          <w:rFonts w:ascii="Times New Roman" w:hAnsi="Times New Roman"/>
          <w:szCs w:val="24"/>
          <w:shd w:val="clear" w:color="auto" w:fill="FFFFFF"/>
        </w:rPr>
        <w:t>нов. — 9-е изд., перераб. и доп. — Москва: Издательство Юрайт, 2019. — 367 с. — (Бакалавр. Академический курс). — ISBN 978-5-534-04537-6. — Текст: электронный // ЭБС Юрайт [сайт]. — URL:</w:t>
      </w:r>
      <w:r w:rsidRPr="0002192C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hyperlink r:id="rId12" w:history="1">
        <w:r w:rsidRPr="0002192C">
          <w:rPr>
            <w:rStyle w:val="a6"/>
            <w:rFonts w:ascii="Times New Roman" w:hAnsi="Times New Roman"/>
            <w:szCs w:val="24"/>
            <w:shd w:val="clear" w:color="auto" w:fill="FFFFFF"/>
          </w:rPr>
          <w:t>https://biblio-online.ru/bcode/431881</w:t>
        </w:r>
      </w:hyperlink>
      <w:r w:rsidRPr="0002192C">
        <w:rPr>
          <w:rFonts w:ascii="Times New Roman" w:hAnsi="Times New Roman"/>
          <w:szCs w:val="24"/>
          <w:shd w:val="clear" w:color="auto" w:fill="FFFFFF"/>
        </w:rPr>
        <w:t xml:space="preserve"> (дата обращения: 17.10.2019)</w:t>
      </w:r>
    </w:p>
    <w:p w:rsidR="003974C2" w:rsidRPr="0002192C" w:rsidRDefault="003974C2" w:rsidP="0002552B">
      <w:pPr>
        <w:pStyle w:val="af3"/>
        <w:numPr>
          <w:ilvl w:val="0"/>
          <w:numId w:val="2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iCs/>
          <w:szCs w:val="24"/>
          <w:shd w:val="clear" w:color="auto" w:fill="FFFFFF"/>
        </w:rPr>
        <w:t>Скрипкин, А.С.</w:t>
      </w:r>
      <w:r w:rsidRPr="0002192C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02192C">
        <w:rPr>
          <w:rFonts w:ascii="Times New Roman" w:hAnsi="Times New Roman"/>
          <w:szCs w:val="24"/>
          <w:shd w:val="clear" w:color="auto" w:fill="FFFFFF"/>
        </w:rPr>
        <w:t xml:space="preserve">История отечественной археологии: учебное пособие для бакалавриата и магистратуры / А.С. Скрипкин. — Москва: Издательство Юрайт, 2019. — 171 с. — </w:t>
      </w:r>
      <w:r w:rsidRPr="0002192C">
        <w:rPr>
          <w:rFonts w:ascii="Times New Roman" w:hAnsi="Times New Roman"/>
          <w:szCs w:val="24"/>
          <w:shd w:val="clear" w:color="auto" w:fill="FFFFFF"/>
        </w:rPr>
        <w:lastRenderedPageBreak/>
        <w:t>(Университеты России). — ISBN 978-5-534-03557-5. — Текст: электронный // ЭБС Юрайт [сайт]. — URL:</w:t>
      </w:r>
      <w:r w:rsidRPr="0002192C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hyperlink r:id="rId13" w:history="1">
        <w:r w:rsidRPr="0002192C">
          <w:rPr>
            <w:rStyle w:val="a6"/>
            <w:rFonts w:ascii="Times New Roman" w:hAnsi="Times New Roman"/>
            <w:szCs w:val="24"/>
            <w:shd w:val="clear" w:color="auto" w:fill="FFFFFF"/>
          </w:rPr>
          <w:t>https://biblio-online.ru/bcode/438151</w:t>
        </w:r>
      </w:hyperlink>
      <w:r w:rsidRPr="0002192C">
        <w:rPr>
          <w:rFonts w:ascii="Times New Roman" w:hAnsi="Times New Roman"/>
          <w:szCs w:val="24"/>
          <w:shd w:val="clear" w:color="auto" w:fill="FFFFFF"/>
        </w:rPr>
        <w:t xml:space="preserve"> (дата обращения: 17.10.2019)</w:t>
      </w:r>
    </w:p>
    <w:p w:rsidR="00861ACA" w:rsidRPr="0002192C" w:rsidRDefault="00861ACA" w:rsidP="0002552B">
      <w:pPr>
        <w:pStyle w:val="af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 xml:space="preserve">Всемирная история в 2 ч. Часть 1. История Древнего мира и Средних веков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2018. — 129 с. — (Бакалавр. Академический курс). — ISBN 978-5-534-08094-0. — Текст : электронный // ЭБС Юрайт [сайт]. — URL: </w:t>
      </w:r>
      <w:hyperlink r:id="rId14" w:tgtFrame="_blank" w:history="1">
        <w:r w:rsidRPr="0002192C">
          <w:rPr>
            <w:rStyle w:val="a6"/>
            <w:rFonts w:ascii="Times New Roman" w:hAnsi="Times New Roman"/>
            <w:szCs w:val="24"/>
          </w:rPr>
          <w:t>https://www.biblio-online.ru/bcode/424225</w:t>
        </w:r>
      </w:hyperlink>
      <w:r w:rsidRPr="0002192C">
        <w:rPr>
          <w:rFonts w:ascii="Times New Roman" w:hAnsi="Times New Roman"/>
          <w:szCs w:val="24"/>
        </w:rPr>
        <w:t xml:space="preserve"> </w:t>
      </w:r>
    </w:p>
    <w:p w:rsidR="00861ACA" w:rsidRPr="0002192C" w:rsidRDefault="00861ACA" w:rsidP="0002552B">
      <w:pPr>
        <w:pStyle w:val="af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>Всемирная история в 2 ч. Часть 2. История нового и новейшего времени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2017. — 296 с. — (Бакалавр. Академический курс). — ISBN 978-5-534-01795-3. — Текст : эле</w:t>
      </w:r>
      <w:r w:rsidRPr="0002192C">
        <w:rPr>
          <w:rFonts w:ascii="Times New Roman" w:hAnsi="Times New Roman"/>
          <w:szCs w:val="24"/>
        </w:rPr>
        <w:t>к</w:t>
      </w:r>
      <w:r w:rsidRPr="0002192C">
        <w:rPr>
          <w:rFonts w:ascii="Times New Roman" w:hAnsi="Times New Roman"/>
          <w:szCs w:val="24"/>
        </w:rPr>
        <w:t xml:space="preserve">тронный // ЭБС Юрайт [сайт]. — URL: </w:t>
      </w:r>
      <w:hyperlink r:id="rId15" w:tgtFrame="_blank" w:history="1">
        <w:r w:rsidRPr="0002192C">
          <w:rPr>
            <w:rStyle w:val="a6"/>
            <w:rFonts w:ascii="Times New Roman" w:hAnsi="Times New Roman"/>
            <w:szCs w:val="24"/>
          </w:rPr>
          <w:t>https://www.biblio-online.ru/bcode/400421</w:t>
        </w:r>
      </w:hyperlink>
      <w:r w:rsidRPr="0002192C">
        <w:rPr>
          <w:rFonts w:ascii="Times New Roman" w:hAnsi="Times New Roman"/>
          <w:szCs w:val="24"/>
        </w:rPr>
        <w:t xml:space="preserve"> </w:t>
      </w:r>
    </w:p>
    <w:p w:rsidR="00563743" w:rsidRPr="0002192C" w:rsidRDefault="00861ACA" w:rsidP="0002552B">
      <w:pPr>
        <w:pStyle w:val="af3"/>
        <w:numPr>
          <w:ilvl w:val="0"/>
          <w:numId w:val="2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>Максименко, Е. П. История. История России IX – начала XX века : учебное пособие / Е. П. Максименко, Е. Б. Мирзоев, С. А. Песьяков. — Москва : Издательский Дом М</w:t>
      </w:r>
      <w:r w:rsidRPr="0002192C">
        <w:rPr>
          <w:rFonts w:ascii="Times New Roman" w:hAnsi="Times New Roman"/>
          <w:szCs w:val="24"/>
        </w:rPr>
        <w:t>И</w:t>
      </w:r>
      <w:r w:rsidRPr="0002192C">
        <w:rPr>
          <w:rFonts w:ascii="Times New Roman" w:hAnsi="Times New Roman"/>
          <w:szCs w:val="24"/>
        </w:rPr>
        <w:t xml:space="preserve">СиС, 2016. — 108 c. — ISBN 978-5-906846-19-8. — Текст : электронный // Электронно-библиотечная система IPR BOOKS : [сайт]. — URL: </w:t>
      </w:r>
      <w:hyperlink r:id="rId16" w:history="1">
        <w:r w:rsidRPr="0002192C">
          <w:rPr>
            <w:rStyle w:val="a6"/>
            <w:rFonts w:ascii="Times New Roman" w:hAnsi="Times New Roman"/>
            <w:szCs w:val="24"/>
          </w:rPr>
          <w:t>http://www.iprbookshop.ru/64177.html</w:t>
        </w:r>
      </w:hyperlink>
      <w:r w:rsidRPr="0002192C">
        <w:rPr>
          <w:rFonts w:ascii="Times New Roman" w:hAnsi="Times New Roman"/>
          <w:szCs w:val="24"/>
        </w:rPr>
        <w:t xml:space="preserve"> </w:t>
      </w:r>
      <w:r w:rsidR="00563743" w:rsidRPr="0002192C">
        <w:rPr>
          <w:rFonts w:ascii="Times New Roman" w:hAnsi="Times New Roman"/>
          <w:szCs w:val="24"/>
        </w:rPr>
        <w:t>Всемирная история в 2 ч. Часть 1. История Дре</w:t>
      </w:r>
      <w:r w:rsidR="00563743" w:rsidRPr="0002192C">
        <w:rPr>
          <w:rFonts w:ascii="Times New Roman" w:hAnsi="Times New Roman"/>
          <w:szCs w:val="24"/>
        </w:rPr>
        <w:t>в</w:t>
      </w:r>
      <w:r w:rsidR="00563743" w:rsidRPr="0002192C">
        <w:rPr>
          <w:rFonts w:ascii="Times New Roman" w:hAnsi="Times New Roman"/>
          <w:szCs w:val="24"/>
        </w:rPr>
        <w:t>него мира и Средних веков: учебник для академического бакалавриата / Г.Н. Питул</w:t>
      </w:r>
      <w:r w:rsidR="00563743" w:rsidRPr="0002192C">
        <w:rPr>
          <w:rFonts w:ascii="Times New Roman" w:hAnsi="Times New Roman"/>
          <w:szCs w:val="24"/>
        </w:rPr>
        <w:t>ь</w:t>
      </w:r>
      <w:r w:rsidR="00563743" w:rsidRPr="0002192C">
        <w:rPr>
          <w:rFonts w:ascii="Times New Roman" w:hAnsi="Times New Roman"/>
          <w:szCs w:val="24"/>
        </w:rPr>
        <w:t>ко, Ю.Н. Полохало, Е.С. Стецкевич, В.В. Шишкин; под ред. Г.Н. Питулько. — М.: И</w:t>
      </w:r>
      <w:r w:rsidR="00563743" w:rsidRPr="0002192C">
        <w:rPr>
          <w:rFonts w:ascii="Times New Roman" w:hAnsi="Times New Roman"/>
          <w:szCs w:val="24"/>
        </w:rPr>
        <w:t>з</w:t>
      </w:r>
      <w:r w:rsidR="00563743" w:rsidRPr="0002192C">
        <w:rPr>
          <w:rFonts w:ascii="Times New Roman" w:hAnsi="Times New Roman"/>
          <w:szCs w:val="24"/>
        </w:rPr>
        <w:t>дательство Юрайт, 2017. — 129 с</w:t>
      </w:r>
      <w:r w:rsidR="00563743" w:rsidRPr="0002192C">
        <w:rPr>
          <w:rFonts w:ascii="Times New Roman" w:hAnsi="Times New Roman"/>
          <w:szCs w:val="24"/>
          <w:shd w:val="clear" w:color="auto" w:fill="FFFFFF"/>
        </w:rPr>
        <w:t>. — (Бакалавр. Академический курс). — ISBN 978-5-9916-4016-9. — Текст: электронный // ЭБС Юрайт [сайт]. — URL</w:t>
      </w:r>
      <w:r w:rsidR="00563743" w:rsidRPr="0002192C">
        <w:rPr>
          <w:rFonts w:ascii="Times New Roman" w:hAnsi="Times New Roman"/>
          <w:szCs w:val="24"/>
        </w:rPr>
        <w:t xml:space="preserve">: </w:t>
      </w:r>
      <w:hyperlink r:id="rId17" w:history="1">
        <w:r w:rsidR="00563743" w:rsidRPr="0002192C">
          <w:rPr>
            <w:rFonts w:ascii="Times New Roman" w:hAnsi="Times New Roman"/>
            <w:color w:val="0000FF"/>
            <w:szCs w:val="24"/>
            <w:u w:val="single"/>
          </w:rPr>
          <w:t>www.biblio-online.ru/book/03BACEA9-968B-4DB3-897B-79BF0EE9484B</w:t>
        </w:r>
      </w:hyperlink>
    </w:p>
    <w:p w:rsidR="00563743" w:rsidRPr="0002192C" w:rsidRDefault="00563743" w:rsidP="0002552B">
      <w:pPr>
        <w:pStyle w:val="af3"/>
        <w:numPr>
          <w:ilvl w:val="0"/>
          <w:numId w:val="2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>Никишин, В.О. История Древнего мира. Древний рим: учебное пособие для академ</w:t>
      </w:r>
      <w:r w:rsidRPr="0002192C">
        <w:rPr>
          <w:rFonts w:ascii="Times New Roman" w:hAnsi="Times New Roman"/>
          <w:szCs w:val="24"/>
        </w:rPr>
        <w:t>и</w:t>
      </w:r>
      <w:r w:rsidRPr="0002192C">
        <w:rPr>
          <w:rFonts w:ascii="Times New Roman" w:hAnsi="Times New Roman"/>
          <w:szCs w:val="24"/>
        </w:rPr>
        <w:t>ческого бакалавриата / В.О. Никишин. — М.: Издательство Юрайт, 2017. — 299 с</w:t>
      </w:r>
      <w:r w:rsidRPr="0002192C">
        <w:rPr>
          <w:rFonts w:ascii="Times New Roman" w:hAnsi="Times New Roman"/>
          <w:szCs w:val="24"/>
          <w:shd w:val="clear" w:color="auto" w:fill="FFFFFF"/>
        </w:rPr>
        <w:t>. — (Бакалавр. Академический курс). — ISBN 978-5-9916-4016-9. — Текст: электронный // ЭБС Юрайт [сайт]. — URL</w:t>
      </w:r>
      <w:r w:rsidRPr="0002192C">
        <w:rPr>
          <w:rFonts w:ascii="Times New Roman" w:hAnsi="Times New Roman"/>
          <w:szCs w:val="24"/>
        </w:rPr>
        <w:t xml:space="preserve">: </w:t>
      </w:r>
      <w:hyperlink r:id="rId18" w:history="1">
        <w:r w:rsidRPr="0002192C">
          <w:rPr>
            <w:rStyle w:val="a6"/>
            <w:rFonts w:ascii="Times New Roman" w:hAnsi="Times New Roman"/>
            <w:szCs w:val="24"/>
          </w:rPr>
          <w:t>www.biblio-online.ru/book/E5BF81A0-63E8-42C2-B762-2B6CD059E810</w:t>
        </w:r>
      </w:hyperlink>
    </w:p>
    <w:p w:rsidR="00861ACA" w:rsidRPr="00054ED1" w:rsidRDefault="00861ACA" w:rsidP="0002552B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sz w:val="24"/>
          <w:szCs w:val="24"/>
        </w:rPr>
      </w:pPr>
    </w:p>
    <w:p w:rsidR="008505E9" w:rsidRPr="00054ED1" w:rsidRDefault="008505E9" w:rsidP="0002552B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054ED1" w:rsidRDefault="008505E9" w:rsidP="0002552B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054ED1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DA2749" w:rsidRPr="006B4B3E" w:rsidRDefault="00DA2749" w:rsidP="0002552B">
      <w:pPr>
        <w:pStyle w:val="af3"/>
        <w:numPr>
          <w:ilvl w:val="0"/>
          <w:numId w:val="22"/>
        </w:numPr>
        <w:spacing w:line="240" w:lineRule="auto"/>
        <w:jc w:val="both"/>
        <w:rPr>
          <w:color w:val="000000"/>
          <w:szCs w:val="24"/>
          <w:shd w:val="clear" w:color="auto" w:fill="FFFFFF"/>
        </w:rPr>
      </w:pPr>
      <w:r w:rsidRPr="006B4B3E">
        <w:rPr>
          <w:color w:val="000000"/>
          <w:szCs w:val="24"/>
          <w:shd w:val="clear" w:color="auto" w:fill="FFFFFF"/>
        </w:rPr>
        <w:t xml:space="preserve">Кудрявцев, А.А. Археология: учебное пособие / А.А. Кудрявцев, Е.А. Кудрявцев. — Ставрополь: Северо-Кавказский федеральный университет, 2017. — 227 c. — ISBN 2227-8397. — Текст: электронный // Электронно-библиотечная система IPR BOOKS: [сайт]. — URL: </w:t>
      </w:r>
      <w:hyperlink r:id="rId19" w:history="1">
        <w:r w:rsidRPr="006B4B3E">
          <w:rPr>
            <w:rStyle w:val="a6"/>
            <w:rFonts w:ascii="Times New Roman" w:hAnsi="Times New Roman"/>
            <w:szCs w:val="24"/>
            <w:shd w:val="clear" w:color="auto" w:fill="FFFFFF"/>
          </w:rPr>
          <w:t>http://www.iprbookshop.ru/83256.html</w:t>
        </w:r>
      </w:hyperlink>
      <w:r w:rsidRPr="006B4B3E">
        <w:rPr>
          <w:color w:val="000000"/>
          <w:szCs w:val="24"/>
          <w:shd w:val="clear" w:color="auto" w:fill="FFFFFF"/>
        </w:rPr>
        <w:t xml:space="preserve"> (дата обращения: 17.10.2019)</w:t>
      </w:r>
    </w:p>
    <w:p w:rsidR="00DA2749" w:rsidRPr="006B4B3E" w:rsidRDefault="00DA2749" w:rsidP="0002552B">
      <w:pPr>
        <w:pStyle w:val="af3"/>
        <w:numPr>
          <w:ilvl w:val="0"/>
          <w:numId w:val="22"/>
        </w:numPr>
        <w:spacing w:line="240" w:lineRule="auto"/>
        <w:jc w:val="both"/>
        <w:rPr>
          <w:color w:val="000000"/>
          <w:szCs w:val="24"/>
          <w:shd w:val="clear" w:color="auto" w:fill="FFFFFF"/>
        </w:rPr>
      </w:pPr>
      <w:r w:rsidRPr="006B4B3E">
        <w:rPr>
          <w:color w:val="000000"/>
          <w:szCs w:val="24"/>
          <w:shd w:val="clear" w:color="auto" w:fill="FFFFFF"/>
        </w:rPr>
        <w:t xml:space="preserve">Поляков, А.Н. Основы археологии: учебное пособие / А.Н. Поляков. — Оренбург: Оренбургский государственный университет, ЭБС АСВ, 2017. — 175 c. — ISBN 978-5-7410-1790-6. — Текст: электронный // Электронно-библиотечная система IPR BOOKS: [сайт]. — URL: </w:t>
      </w:r>
      <w:hyperlink r:id="rId20" w:history="1">
        <w:r w:rsidRPr="006B4B3E">
          <w:rPr>
            <w:rStyle w:val="a6"/>
            <w:rFonts w:ascii="Times New Roman" w:hAnsi="Times New Roman"/>
            <w:szCs w:val="24"/>
            <w:shd w:val="clear" w:color="auto" w:fill="FFFFFF"/>
          </w:rPr>
          <w:t>http://www.iprbookshop.ru/71300.html</w:t>
        </w:r>
      </w:hyperlink>
      <w:r w:rsidRPr="006B4B3E">
        <w:rPr>
          <w:color w:val="000000"/>
          <w:szCs w:val="24"/>
          <w:shd w:val="clear" w:color="auto" w:fill="FFFFFF"/>
        </w:rPr>
        <w:t xml:space="preserve"> (дата обращения: 17.10.2019)</w:t>
      </w:r>
    </w:p>
    <w:p w:rsidR="00861ACA" w:rsidRPr="006B4B3E" w:rsidRDefault="00861ACA" w:rsidP="0002552B">
      <w:pPr>
        <w:pStyle w:val="af3"/>
        <w:numPr>
          <w:ilvl w:val="0"/>
          <w:numId w:val="22"/>
        </w:numPr>
        <w:tabs>
          <w:tab w:val="left" w:pos="709"/>
        </w:tabs>
        <w:spacing w:line="240" w:lineRule="auto"/>
        <w:jc w:val="both"/>
        <w:rPr>
          <w:szCs w:val="24"/>
        </w:rPr>
      </w:pPr>
      <w:r w:rsidRPr="006B4B3E">
        <w:rPr>
          <w:szCs w:val="24"/>
        </w:rPr>
        <w:t>Кузнецов, И. Н. История : учебник для бакалавров / И. Н. Кузнецов. — 4-е изд. — М</w:t>
      </w:r>
      <w:r w:rsidRPr="006B4B3E">
        <w:rPr>
          <w:szCs w:val="24"/>
        </w:rPr>
        <w:t>о</w:t>
      </w:r>
      <w:r w:rsidRPr="006B4B3E">
        <w:rPr>
          <w:szCs w:val="24"/>
        </w:rPr>
        <w:t xml:space="preserve">сква : Дашков и К, 2019. — 576 c. — ISBN 978-5-394-03424-4. — Текст : электронный //Электронно-библиотечная система IPR BOOKS : [сайт]. — URL: </w:t>
      </w:r>
      <w:hyperlink r:id="rId21" w:history="1">
        <w:r w:rsidRPr="006B4B3E">
          <w:rPr>
            <w:rStyle w:val="a6"/>
            <w:rFonts w:ascii="Times New Roman" w:hAnsi="Times New Roman"/>
            <w:szCs w:val="24"/>
          </w:rPr>
          <w:t>http://www.iprbookshop.ru/85220.html</w:t>
        </w:r>
      </w:hyperlink>
    </w:p>
    <w:p w:rsidR="00271695" w:rsidRPr="00054ED1" w:rsidRDefault="00271695" w:rsidP="00B87B2E">
      <w:pPr>
        <w:ind w:left="-60"/>
        <w:rPr>
          <w:b/>
          <w:sz w:val="24"/>
          <w:szCs w:val="24"/>
        </w:rPr>
      </w:pPr>
    </w:p>
    <w:p w:rsidR="00A84C24" w:rsidRPr="00054ED1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ресурсов сети "Интернет"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ЭБС </w:t>
      </w:r>
      <w:r w:rsidRPr="00054ED1">
        <w:rPr>
          <w:rFonts w:ascii="Times New Roman" w:hAnsi="Times New Roman"/>
          <w:sz w:val="24"/>
          <w:szCs w:val="24"/>
          <w:lang w:val="en-US"/>
        </w:rPr>
        <w:t>IPRBooks</w:t>
      </w:r>
      <w:r w:rsidRPr="00054ED1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Ресурсы издательства Elsevier Режим доступа:  http://www.sciencedirect.com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lastRenderedPageBreak/>
        <w:t>Федеральный портал «Российское образование» Режим доступа:  www.edu.ru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(электронная би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54ED1">
        <w:rPr>
          <w:sz w:val="24"/>
          <w:szCs w:val="24"/>
        </w:rPr>
        <w:t>ж</w:t>
      </w:r>
      <w:r w:rsidRPr="00054ED1">
        <w:rPr>
          <w:sz w:val="24"/>
          <w:szCs w:val="24"/>
        </w:rPr>
        <w:t>ность доступа обучающегося из любой точки, в которой имеется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доступ к информацио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низации как на территории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организации, так и вне ее.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</w:t>
      </w:r>
      <w:r w:rsidRPr="00054ED1">
        <w:rPr>
          <w:sz w:val="24"/>
          <w:szCs w:val="24"/>
        </w:rPr>
        <w:t>с</w:t>
      </w:r>
      <w:r w:rsidRPr="00054ED1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указанным в рабочих программах;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фиксацию хода образовательного процесса, результатов промеж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точной аттестации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 результатов освоения основной образовательной программы;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пров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образовательных технологий;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формирование электронного портфолио обучающегося, в том числе сохран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ние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образовательного процесса;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взаимодействие между участниками образовательного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цесса, в том числе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054ED1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0</w:t>
      </w:r>
      <w:r w:rsidR="00A84C24" w:rsidRPr="00054ED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054ED1">
        <w:rPr>
          <w:b/>
          <w:sz w:val="24"/>
          <w:szCs w:val="24"/>
        </w:rPr>
        <w:t>а</w:t>
      </w:r>
      <w:r w:rsidR="00A84C24" w:rsidRPr="00054ED1">
        <w:rPr>
          <w:b/>
          <w:sz w:val="24"/>
          <w:szCs w:val="24"/>
        </w:rPr>
        <w:t>вочных систем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054ED1">
        <w:rPr>
          <w:sz w:val="24"/>
          <w:szCs w:val="24"/>
        </w:rPr>
        <w:t>м</w:t>
      </w:r>
      <w:r w:rsidRPr="00054ED1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054ED1">
        <w:rPr>
          <w:sz w:val="24"/>
          <w:szCs w:val="24"/>
        </w:rPr>
        <w:t>д</w:t>
      </w:r>
      <w:r w:rsidRPr="00054ED1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ты.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54ED1">
        <w:rPr>
          <w:sz w:val="24"/>
          <w:szCs w:val="24"/>
        </w:rPr>
        <w:t>т</w:t>
      </w:r>
      <w:r w:rsidRPr="00054ED1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t>ных образовательных технологий;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>•</w:t>
      </w:r>
      <w:r w:rsidRPr="00054ED1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ков образовательного процесса;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дующие информационные технологии: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компьютерное тестирование;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демонстрация мультимедийных материалов.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color w:val="000000"/>
          <w:sz w:val="24"/>
          <w:szCs w:val="24"/>
          <w:lang w:val="en-US"/>
        </w:rPr>
        <w:t>Microsoft</w:t>
      </w:r>
      <w:r w:rsidRPr="00054ED1">
        <w:rPr>
          <w:color w:val="000000"/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  <w:lang w:val="en-US"/>
        </w:rPr>
        <w:t>Windows</w:t>
      </w:r>
      <w:r w:rsidRPr="00054ED1">
        <w:rPr>
          <w:color w:val="000000"/>
          <w:sz w:val="24"/>
          <w:szCs w:val="24"/>
        </w:rPr>
        <w:t xml:space="preserve"> 10 </w:t>
      </w:r>
      <w:r w:rsidRPr="00054ED1">
        <w:rPr>
          <w:color w:val="000000"/>
          <w:sz w:val="24"/>
          <w:szCs w:val="24"/>
          <w:lang w:val="en-US"/>
        </w:rPr>
        <w:t>Professional</w:t>
      </w:r>
      <w:r w:rsidRPr="00054ED1">
        <w:rPr>
          <w:color w:val="000000"/>
          <w:sz w:val="24"/>
          <w:szCs w:val="24"/>
        </w:rPr>
        <w:t xml:space="preserve">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bCs/>
          <w:sz w:val="24"/>
          <w:szCs w:val="24"/>
          <w:lang w:val="en-US"/>
        </w:rPr>
        <w:t>C</w:t>
      </w:r>
      <w:r w:rsidRPr="00054ED1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  <w:t>Антивирус Касперского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054ED1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054ED1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54ED1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054ED1">
        <w:rPr>
          <w:b/>
          <w:bCs/>
          <w:color w:val="000000"/>
          <w:sz w:val="24"/>
        </w:rPr>
        <w:t>ч</w:t>
      </w:r>
      <w:r w:rsidRPr="00054ED1">
        <w:rPr>
          <w:b/>
          <w:bCs/>
          <w:color w:val="000000"/>
          <w:sz w:val="24"/>
        </w:rPr>
        <w:t>ные системы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«Консультант Плюс» - </w:t>
      </w:r>
      <w:r w:rsidRPr="00054ED1">
        <w:rPr>
          <w:rFonts w:ascii="Times New Roman" w:hAnsi="Times New Roman"/>
          <w:szCs w:val="24"/>
        </w:rPr>
        <w:t>Режим доступа: http://www.consultant.ru/edu/student/study/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«Гарант» - </w:t>
      </w:r>
      <w:r w:rsidRPr="00054ED1">
        <w:rPr>
          <w:rFonts w:ascii="Times New Roman" w:hAnsi="Times New Roman"/>
          <w:szCs w:val="24"/>
        </w:rPr>
        <w:t>Режим доступа: http://edu.garant.ru/omga/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Официальный интернет-портал правовой информации </w:t>
      </w:r>
      <w:hyperlink r:id="rId22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http://pravo.gov.ru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образования </w:t>
      </w:r>
      <w:hyperlink r:id="rId23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http://fgosvo.ru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4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http://www.ict.edu.ru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054ED1">
        <w:rPr>
          <w:rFonts w:ascii="Times New Roman" w:eastAsia="Times New Roman" w:hAnsi="Times New Roman"/>
          <w:color w:val="000000"/>
        </w:rPr>
        <w:t xml:space="preserve">Педагогическая библиотека </w:t>
      </w:r>
      <w:hyperlink r:id="rId25" w:history="1">
        <w:r w:rsidRPr="00054ED1">
          <w:rPr>
            <w:rStyle w:val="a6"/>
            <w:rFonts w:ascii="Times New Roman" w:eastAsia="Times New Roman" w:hAnsi="Times New Roman"/>
          </w:rPr>
          <w:t>http://www.gumer.info/bibliotek_Buks/Pedagog/index.php</w:t>
        </w:r>
      </w:hyperlink>
    </w:p>
    <w:p w:rsidR="00667FC3" w:rsidRPr="00054ED1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A84C24" w:rsidRPr="00054ED1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B32102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1</w:t>
      </w:r>
      <w:r w:rsidRPr="00054ED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054ED1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054ED1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54ED1">
        <w:rPr>
          <w:rFonts w:ascii="Times New Roman" w:hAnsi="Times New Roman" w:cs="Times New Roman"/>
          <w:sz w:val="24"/>
          <w:szCs w:val="24"/>
        </w:rPr>
        <w:t>т</w:t>
      </w:r>
      <w:r w:rsidRPr="00054ED1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054ED1">
        <w:rPr>
          <w:rFonts w:ascii="Times New Roman" w:hAnsi="Times New Roman" w:cs="Times New Roman"/>
          <w:sz w:val="24"/>
          <w:szCs w:val="24"/>
        </w:rPr>
        <w:t>ю</w:t>
      </w:r>
      <w:r w:rsidRPr="00054ED1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054ED1">
        <w:rPr>
          <w:rFonts w:ascii="Times New Roman" w:hAnsi="Times New Roman" w:cs="Times New Roman"/>
          <w:sz w:val="24"/>
          <w:szCs w:val="24"/>
        </w:rPr>
        <w:t>а</w:t>
      </w:r>
      <w:r w:rsidRPr="00054ED1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54ED1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054ED1">
        <w:rPr>
          <w:rFonts w:ascii="Times New Roman" w:hAnsi="Times New Roman" w:cs="Times New Roman"/>
          <w:sz w:val="24"/>
          <w:szCs w:val="24"/>
        </w:rPr>
        <w:t xml:space="preserve"> (http://www.iprbookshop.ru/)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054ED1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ab/>
        <w:t>Профильные организации, заключившие с Академией «</w:t>
      </w:r>
      <w:r w:rsidRPr="00054ED1">
        <w:rPr>
          <w:spacing w:val="-7"/>
          <w:sz w:val="24"/>
          <w:szCs w:val="24"/>
        </w:rPr>
        <w:t>Договор о совместной де</w:t>
      </w:r>
      <w:r w:rsidRPr="00054ED1">
        <w:rPr>
          <w:spacing w:val="-7"/>
          <w:sz w:val="24"/>
          <w:szCs w:val="24"/>
        </w:rPr>
        <w:t>я</w:t>
      </w:r>
      <w:r w:rsidRPr="00054ED1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054ED1">
        <w:rPr>
          <w:spacing w:val="2"/>
          <w:sz w:val="24"/>
          <w:szCs w:val="24"/>
        </w:rPr>
        <w:t>предоставляют базу для проведения пра</w:t>
      </w:r>
      <w:r w:rsidRPr="00054ED1">
        <w:rPr>
          <w:spacing w:val="2"/>
          <w:sz w:val="24"/>
          <w:szCs w:val="24"/>
        </w:rPr>
        <w:t>к</w:t>
      </w:r>
      <w:r w:rsidRPr="00054ED1">
        <w:rPr>
          <w:spacing w:val="2"/>
          <w:sz w:val="24"/>
          <w:szCs w:val="24"/>
        </w:rPr>
        <w:t>тики в соответствии с Про</w:t>
      </w:r>
      <w:r w:rsidRPr="00054ED1">
        <w:rPr>
          <w:spacing w:val="-1"/>
          <w:sz w:val="24"/>
          <w:szCs w:val="24"/>
        </w:rPr>
        <w:t>граммой практики (</w:t>
      </w:r>
      <w:r w:rsidRPr="00054ED1">
        <w:rPr>
          <w:spacing w:val="-7"/>
          <w:sz w:val="24"/>
          <w:szCs w:val="24"/>
        </w:rPr>
        <w:t>обеспечивают</w:t>
      </w:r>
      <w:r w:rsidRPr="00054ED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054ED1">
        <w:rPr>
          <w:sz w:val="24"/>
          <w:szCs w:val="24"/>
        </w:rPr>
        <w:t>ю</w:t>
      </w:r>
      <w:r w:rsidRPr="00054ED1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сти при проведении учебных работ.</w:t>
      </w:r>
    </w:p>
    <w:p w:rsidR="00F7510C" w:rsidRPr="00054ED1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054ED1">
        <w:rPr>
          <w:sz w:val="24"/>
          <w:szCs w:val="24"/>
        </w:rPr>
        <w:tab/>
        <w:t>По месту прохождения практики в профильной организации обучающимся пр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быть оснащен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современным компьютерным оборудован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ла, необходимым для руководства практикой.</w:t>
      </w:r>
      <w:r w:rsidR="003C423B" w:rsidRPr="00054ED1">
        <w:rPr>
          <w:sz w:val="24"/>
          <w:szCs w:val="24"/>
        </w:rPr>
        <w:t xml:space="preserve"> 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54ED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демии.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054ED1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D3BE2" w:rsidRDefault="00A84C24" w:rsidP="00DD3BE2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5565E1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2</w:t>
      </w:r>
      <w:r w:rsidRPr="00054ED1">
        <w:rPr>
          <w:b/>
          <w:sz w:val="24"/>
          <w:szCs w:val="24"/>
        </w:rPr>
        <w:t xml:space="preserve">. </w:t>
      </w:r>
      <w:r w:rsidR="00DD3BE2" w:rsidRPr="00AA762F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DD3BE2" w:rsidRPr="00AA762F">
        <w:rPr>
          <w:b/>
          <w:sz w:val="24"/>
          <w:szCs w:val="24"/>
        </w:rPr>
        <w:t>и</w:t>
      </w:r>
      <w:r w:rsidR="00DD3BE2" w:rsidRPr="00AA762F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054ED1" w:rsidRDefault="00A84C24" w:rsidP="00DD3B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Pr="00054ED1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>полняемых студентом-инвалидом трудовых функций.</w:t>
      </w:r>
    </w:p>
    <w:p w:rsidR="00A84C24" w:rsidRPr="00054ED1" w:rsidRDefault="00A84C24" w:rsidP="00170C14">
      <w:pPr>
        <w:pStyle w:val="a8"/>
        <w:ind w:firstLine="708"/>
        <w:jc w:val="both"/>
      </w:pPr>
      <w:r w:rsidRPr="00054ED1">
        <w:t>Материально-технические условия прохождения практики обеспечивают возмо</w:t>
      </w:r>
      <w:r w:rsidRPr="00054ED1">
        <w:t>ж</w:t>
      </w:r>
      <w:r w:rsidRPr="00054ED1">
        <w:t>ность беспрепятственного доступа практикантов из числа лиц с ограниченными возмо</w:t>
      </w:r>
      <w:r w:rsidRPr="00054ED1">
        <w:t>ж</w:t>
      </w:r>
      <w:r w:rsidRPr="00054ED1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054ED1" w:rsidRDefault="00A84C24" w:rsidP="00170C14">
      <w:pPr>
        <w:pStyle w:val="a8"/>
        <w:ind w:firstLine="708"/>
        <w:jc w:val="both"/>
      </w:pPr>
      <w:r w:rsidRPr="00054ED1">
        <w:t>Не допускается использование практиканта на должностях и работах, противопок</w:t>
      </w:r>
      <w:r w:rsidRPr="00054ED1">
        <w:t>а</w:t>
      </w:r>
      <w:r w:rsidRPr="00054ED1">
        <w:t>занных лицам с ограниченными возможностями и инвалидам</w:t>
      </w: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ренции.</w:t>
      </w:r>
    </w:p>
    <w:p w:rsidR="0062427A" w:rsidRPr="00054ED1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Pr="00054ED1" w:rsidRDefault="00A84C24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Default="00FD2EE5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2E3E9E" w:rsidRDefault="002E3E9E">
      <w:pPr>
        <w:widowControl/>
        <w:autoSpaceDE/>
        <w:autoSpaceDN/>
        <w:adjustRightInd/>
        <w:rPr>
          <w:sz w:val="24"/>
          <w:szCs w:val="24"/>
        </w:rPr>
      </w:pPr>
    </w:p>
    <w:p w:rsidR="002E3E9E" w:rsidRDefault="002E3E9E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Pr="00054ED1" w:rsidRDefault="00C26DBB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054ED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054ED1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54ED1">
              <w:rPr>
                <w:sz w:val="28"/>
                <w:szCs w:val="28"/>
              </w:rPr>
              <w:t>Приложение А</w:t>
            </w:r>
          </w:p>
          <w:p w:rsidR="00A84C24" w:rsidRPr="00054ED1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054ED1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54ED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54ED1">
              <w:rPr>
                <w:sz w:val="28"/>
                <w:szCs w:val="28"/>
              </w:rPr>
              <w:br/>
            </w:r>
            <w:r w:rsidR="0022394B" w:rsidRPr="00054ED1">
              <w:rPr>
                <w:sz w:val="28"/>
                <w:szCs w:val="28"/>
              </w:rPr>
              <w:t>«</w:t>
            </w:r>
            <w:r w:rsidRPr="00054ED1">
              <w:rPr>
                <w:sz w:val="28"/>
                <w:szCs w:val="28"/>
              </w:rPr>
              <w:t>Омская гуманитарная академия</w:t>
            </w:r>
            <w:r w:rsidR="0022394B" w:rsidRPr="00054ED1">
              <w:rPr>
                <w:sz w:val="28"/>
                <w:szCs w:val="28"/>
              </w:rPr>
              <w:t>»</w:t>
            </w:r>
          </w:p>
        </w:tc>
      </w:tr>
    </w:tbl>
    <w:p w:rsidR="00BE64FB" w:rsidRPr="00054ED1" w:rsidRDefault="00A84C24" w:rsidP="00BE64F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Кафедр</w:t>
      </w:r>
      <w:r w:rsidR="00BE64FB" w:rsidRPr="00054ED1">
        <w:rPr>
          <w:sz w:val="28"/>
          <w:szCs w:val="28"/>
        </w:rPr>
        <w:t xml:space="preserve">а </w:t>
      </w:r>
      <w:r w:rsidR="002E3E9E">
        <w:rPr>
          <w:sz w:val="28"/>
          <w:szCs w:val="28"/>
        </w:rPr>
        <w:t>п</w:t>
      </w:r>
      <w:r w:rsidR="00E35BC6" w:rsidRPr="00E35BC6">
        <w:rPr>
          <w:sz w:val="28"/>
          <w:szCs w:val="28"/>
        </w:rPr>
        <w:t xml:space="preserve">олитологии, </w:t>
      </w:r>
      <w:r w:rsidR="00E35BC6">
        <w:rPr>
          <w:sz w:val="28"/>
          <w:szCs w:val="28"/>
        </w:rPr>
        <w:t>с</w:t>
      </w:r>
      <w:r w:rsidR="006A3557" w:rsidRPr="00054ED1">
        <w:rPr>
          <w:sz w:val="28"/>
          <w:szCs w:val="28"/>
        </w:rPr>
        <w:t>оциально</w:t>
      </w:r>
      <w:r w:rsidR="00BE64FB" w:rsidRPr="00054ED1">
        <w:rPr>
          <w:sz w:val="28"/>
          <w:szCs w:val="28"/>
        </w:rPr>
        <w:t>-гуманитарных дисциплин и иностранных языков</w:t>
      </w:r>
    </w:p>
    <w:p w:rsidR="00A84C24" w:rsidRPr="00054ED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801DB2" w:rsidRPr="00054ED1" w:rsidRDefault="00801DB2" w:rsidP="00801DB2">
      <w:pPr>
        <w:ind w:firstLine="708"/>
        <w:jc w:val="both"/>
        <w:rPr>
          <w:sz w:val="28"/>
          <w:szCs w:val="28"/>
        </w:rPr>
      </w:pPr>
    </w:p>
    <w:p w:rsidR="00A84C24" w:rsidRPr="00054ED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DD3BE2" w:rsidRDefault="00A84C24" w:rsidP="009D79F0">
      <w:pPr>
        <w:jc w:val="center"/>
        <w:rPr>
          <w:spacing w:val="20"/>
          <w:sz w:val="36"/>
          <w:szCs w:val="36"/>
        </w:rPr>
      </w:pPr>
      <w:r w:rsidRPr="00DD3BE2">
        <w:rPr>
          <w:spacing w:val="20"/>
          <w:sz w:val="36"/>
          <w:szCs w:val="36"/>
        </w:rPr>
        <w:t>ОТЧЕТ</w:t>
      </w:r>
    </w:p>
    <w:p w:rsidR="00DD3BE2" w:rsidRDefault="00DD3BE2" w:rsidP="00DD3BE2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DD3BE2" w:rsidRDefault="00DD3BE2" w:rsidP="00DD3BE2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учебная (предметно-содержательная) практика</w:t>
      </w:r>
    </w:p>
    <w:p w:rsidR="00AB2E7B" w:rsidRPr="007C05EB" w:rsidRDefault="00DD3BE2" w:rsidP="009D79F0">
      <w:pPr>
        <w:jc w:val="center"/>
        <w:rPr>
          <w:b/>
          <w:sz w:val="28"/>
          <w:szCs w:val="28"/>
        </w:rPr>
      </w:pPr>
      <w:r w:rsidRPr="00DD3BE2">
        <w:rPr>
          <w:b/>
          <w:sz w:val="28"/>
          <w:szCs w:val="28"/>
        </w:rPr>
        <w:t>К.М.</w:t>
      </w:r>
      <w:r w:rsidR="00BA70CC">
        <w:rPr>
          <w:b/>
          <w:sz w:val="28"/>
          <w:szCs w:val="28"/>
        </w:rPr>
        <w:t>05.08</w:t>
      </w:r>
      <w:r w:rsidRPr="00DD3BE2">
        <w:rPr>
          <w:b/>
          <w:sz w:val="28"/>
          <w:szCs w:val="28"/>
        </w:rPr>
        <w:t xml:space="preserve"> (У)</w:t>
      </w:r>
    </w:p>
    <w:p w:rsidR="00A84C24" w:rsidRPr="00054ED1" w:rsidRDefault="00A84C24" w:rsidP="009D79F0">
      <w:pPr>
        <w:jc w:val="both"/>
        <w:rPr>
          <w:sz w:val="28"/>
          <w:szCs w:val="28"/>
        </w:rPr>
      </w:pPr>
    </w:p>
    <w:p w:rsidR="00FE34E5" w:rsidRPr="00054ED1" w:rsidRDefault="00FE34E5" w:rsidP="00FE34E5">
      <w:pPr>
        <w:jc w:val="both"/>
        <w:rPr>
          <w:sz w:val="28"/>
          <w:szCs w:val="28"/>
        </w:rPr>
      </w:pPr>
      <w:r w:rsidRPr="00054ED1">
        <w:rPr>
          <w:sz w:val="28"/>
          <w:szCs w:val="28"/>
        </w:rPr>
        <w:t>Вид практики: Учебная практика</w:t>
      </w:r>
    </w:p>
    <w:p w:rsidR="00A84C24" w:rsidRPr="00054ED1" w:rsidRDefault="00FE34E5" w:rsidP="00DF6BA8">
      <w:r w:rsidRPr="00054ED1">
        <w:rPr>
          <w:sz w:val="28"/>
          <w:szCs w:val="28"/>
        </w:rPr>
        <w:t xml:space="preserve">Тип </w:t>
      </w:r>
      <w:r w:rsidR="00E35BC6" w:rsidRPr="00054ED1">
        <w:rPr>
          <w:sz w:val="28"/>
          <w:szCs w:val="28"/>
        </w:rPr>
        <w:t>практики: предметно</w:t>
      </w:r>
      <w:r w:rsidR="00DF6BA8" w:rsidRPr="00054ED1">
        <w:rPr>
          <w:sz w:val="28"/>
          <w:szCs w:val="28"/>
        </w:rPr>
        <w:t>-содержательная</w:t>
      </w:r>
    </w:p>
    <w:p w:rsidR="00A84C24" w:rsidRPr="00054ED1" w:rsidRDefault="00A84C24" w:rsidP="005D720F">
      <w:pPr>
        <w:rPr>
          <w:sz w:val="28"/>
          <w:szCs w:val="28"/>
        </w:rPr>
      </w:pP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Выполнил(а):  __________________________________</w:t>
      </w:r>
    </w:p>
    <w:p w:rsidR="00A84C24" w:rsidRPr="00054ED1" w:rsidRDefault="00A84C24" w:rsidP="00564655">
      <w:pPr>
        <w:ind w:left="3544"/>
        <w:jc w:val="center"/>
      </w:pPr>
      <w:r w:rsidRPr="00054ED1">
        <w:rPr>
          <w:sz w:val="24"/>
          <w:szCs w:val="24"/>
        </w:rPr>
        <w:t xml:space="preserve">                   </w:t>
      </w:r>
      <w:r w:rsidRPr="00054ED1">
        <w:t>Фамилия И.О.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 xml:space="preserve">Направление подготовки:  ________________________ 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Направленность (профиль) программы______________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Форма обучения: 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Руководитель практики от ОмГА:</w:t>
      </w:r>
    </w:p>
    <w:p w:rsidR="00A84C24" w:rsidRPr="00054ED1" w:rsidRDefault="00A84C24" w:rsidP="00564655">
      <w:pPr>
        <w:pStyle w:val="20"/>
        <w:spacing w:after="0" w:line="240" w:lineRule="auto"/>
        <w:ind w:left="3544" w:right="55"/>
      </w:pPr>
      <w:r w:rsidRPr="00054ED1">
        <w:t>_______________________________________________</w:t>
      </w:r>
    </w:p>
    <w:p w:rsidR="00A84C24" w:rsidRPr="00054ED1" w:rsidRDefault="00A84C24" w:rsidP="00564655">
      <w:pPr>
        <w:ind w:left="3544"/>
        <w:jc w:val="center"/>
      </w:pPr>
      <w:r w:rsidRPr="00054ED1">
        <w:t>Уч. степень, уч. звание, Фамилия И.О.</w:t>
      </w:r>
    </w:p>
    <w:p w:rsidR="00A84C24" w:rsidRPr="00054ED1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054ED1">
        <w:t>_____________________</w:t>
      </w:r>
    </w:p>
    <w:p w:rsidR="00A84C24" w:rsidRPr="00054ED1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54ED1">
        <w:rPr>
          <w:sz w:val="20"/>
          <w:szCs w:val="20"/>
        </w:rPr>
        <w:t>подпись</w:t>
      </w: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054ED1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</w:rPr>
        <w:t xml:space="preserve">Место прохождения практики: </w:t>
      </w:r>
      <w:r w:rsidRPr="00054ED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54ED1">
        <w:rPr>
          <w:sz w:val="24"/>
          <w:szCs w:val="24"/>
        </w:rPr>
        <w:t>______________________</w:t>
      </w: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____________________________________________________________________________</w:t>
      </w:r>
    </w:p>
    <w:p w:rsidR="00A84C24" w:rsidRPr="00054ED1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Руководитель принимающей организации:  </w:t>
      </w:r>
    </w:p>
    <w:p w:rsidR="00A84C24" w:rsidRPr="00054ED1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054ED1">
        <w:rPr>
          <w:sz w:val="24"/>
          <w:szCs w:val="24"/>
        </w:rPr>
        <w:t>______________      _________________________________________</w:t>
      </w:r>
      <w:r w:rsidRPr="00054ED1">
        <w:rPr>
          <w:sz w:val="28"/>
          <w:szCs w:val="28"/>
        </w:rPr>
        <w:t xml:space="preserve">_______________ </w:t>
      </w:r>
    </w:p>
    <w:p w:rsidR="00A84C24" w:rsidRPr="00054ED1" w:rsidRDefault="00A84C24" w:rsidP="009D79F0">
      <w:pPr>
        <w:shd w:val="clear" w:color="auto" w:fill="FFFFFF"/>
        <w:ind w:left="567"/>
      </w:pPr>
      <w:r w:rsidRPr="00054ED1">
        <w:rPr>
          <w:shd w:val="clear" w:color="auto" w:fill="FFFFFF"/>
        </w:rPr>
        <w:t>подпись                     (должность, Ф.И.О., контактный телефон)</w:t>
      </w:r>
      <w:r w:rsidRPr="00054ED1">
        <w:br/>
      </w:r>
    </w:p>
    <w:p w:rsidR="00A84C24" w:rsidRPr="00054ED1" w:rsidRDefault="00A84C24" w:rsidP="009D79F0">
      <w:pPr>
        <w:shd w:val="clear" w:color="auto" w:fill="FFFFFF"/>
        <w:spacing w:before="240"/>
        <w:ind w:left="567"/>
      </w:pPr>
      <w:r w:rsidRPr="00054ED1">
        <w:t>м.п.</w:t>
      </w:r>
    </w:p>
    <w:p w:rsidR="00A84C24" w:rsidRPr="00054ED1" w:rsidRDefault="00A84C24" w:rsidP="009D79F0">
      <w:pPr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054ED1" w:rsidRDefault="00A84C24" w:rsidP="009D79F0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Омск,  20__</w:t>
      </w:r>
    </w:p>
    <w:p w:rsidR="00F46628" w:rsidRPr="00054ED1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054ED1">
        <w:br w:type="page"/>
      </w:r>
      <w:r w:rsidR="00F46628" w:rsidRPr="00054ED1">
        <w:rPr>
          <w:sz w:val="28"/>
          <w:szCs w:val="28"/>
        </w:rPr>
        <w:lastRenderedPageBreak/>
        <w:t>Приложение Б</w:t>
      </w:r>
    </w:p>
    <w:p w:rsidR="00FB1946" w:rsidRPr="00054ED1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054ED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054ED1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054ED1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54ED1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054ED1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54ED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54ED1">
                    <w:rPr>
                      <w:sz w:val="28"/>
                      <w:szCs w:val="28"/>
                    </w:rPr>
                    <w:br/>
                  </w:r>
                  <w:r w:rsidR="0022394B" w:rsidRPr="00054ED1">
                    <w:rPr>
                      <w:sz w:val="28"/>
                      <w:szCs w:val="28"/>
                    </w:rPr>
                    <w:t>«</w:t>
                  </w:r>
                  <w:r w:rsidRPr="00054ED1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054ED1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054ED1" w:rsidRDefault="00A84C24" w:rsidP="00564655"/>
        </w:tc>
      </w:tr>
    </w:tbl>
    <w:p w:rsidR="00D2766B" w:rsidRPr="00054ED1" w:rsidRDefault="00A84C24" w:rsidP="00D2766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Кафедра</w:t>
      </w:r>
      <w:r w:rsidR="003C624D">
        <w:rPr>
          <w:sz w:val="28"/>
          <w:szCs w:val="28"/>
        </w:rPr>
        <w:t xml:space="preserve"> п</w:t>
      </w:r>
      <w:r w:rsidR="006B287E" w:rsidRPr="006B287E">
        <w:rPr>
          <w:sz w:val="28"/>
          <w:szCs w:val="28"/>
        </w:rPr>
        <w:t xml:space="preserve">олитологии, </w:t>
      </w:r>
      <w:r w:rsidR="006B287E">
        <w:rPr>
          <w:sz w:val="28"/>
          <w:szCs w:val="28"/>
        </w:rPr>
        <w:t>с</w:t>
      </w:r>
      <w:r w:rsidR="00D2766B" w:rsidRPr="00054ED1">
        <w:rPr>
          <w:sz w:val="28"/>
          <w:szCs w:val="28"/>
        </w:rPr>
        <w:t>оциально-гуманитарных дисциплин и иностранных языков</w:t>
      </w:r>
    </w:p>
    <w:p w:rsidR="00D2766B" w:rsidRPr="00054ED1" w:rsidRDefault="00D2766B" w:rsidP="00D2766B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054ED1" w:rsidRDefault="00A84C24" w:rsidP="00D2766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 xml:space="preserve"> </w:t>
      </w:r>
    </w:p>
    <w:p w:rsidR="00A84C24" w:rsidRPr="00054ED1" w:rsidRDefault="000842F3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0842F3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7C05EB" w:rsidRPr="00794709" w:rsidRDefault="007C05EB" w:rsidP="00D2766B">
                  <w:pPr>
                    <w:pStyle w:val="20"/>
                    <w:tabs>
                      <w:tab w:val="left" w:pos="284"/>
                    </w:tabs>
                    <w:spacing w:line="240" w:lineRule="auto"/>
                    <w:ind w:left="284" w:right="55" w:hanging="284"/>
                    <w:jc w:val="center"/>
                    <w:rPr>
                      <w:sz w:val="28"/>
                      <w:szCs w:val="28"/>
                    </w:rPr>
                  </w:pPr>
                </w:p>
                <w:p w:rsidR="007C05EB" w:rsidRPr="00306E74" w:rsidRDefault="007C05E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7C05EB" w:rsidRDefault="007C05E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3C624D">
                    <w:rPr>
                      <w:sz w:val="24"/>
                      <w:szCs w:val="24"/>
                    </w:rPr>
                    <w:t>П</w:t>
                  </w:r>
                  <w:r>
                    <w:rPr>
                      <w:sz w:val="24"/>
                      <w:szCs w:val="24"/>
                    </w:rPr>
                    <w:t>СГДИЯ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7C05EB" w:rsidRPr="00025D25" w:rsidRDefault="007C05E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054ED1" w:rsidRDefault="00A84C24" w:rsidP="005E46F2">
      <w:pPr>
        <w:ind w:left="4678"/>
        <w:jc w:val="both"/>
        <w:rPr>
          <w:sz w:val="28"/>
          <w:szCs w:val="28"/>
        </w:rPr>
      </w:pPr>
      <w:r w:rsidRPr="00054ED1">
        <w:rPr>
          <w:sz w:val="28"/>
          <w:szCs w:val="28"/>
        </w:rPr>
        <w:t xml:space="preserve">       </w:t>
      </w:r>
    </w:p>
    <w:p w:rsidR="00A84C24" w:rsidRPr="00054ED1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center"/>
        <w:rPr>
          <w:sz w:val="28"/>
          <w:szCs w:val="28"/>
        </w:rPr>
      </w:pPr>
    </w:p>
    <w:p w:rsidR="00593A1C" w:rsidRPr="00593A1C" w:rsidRDefault="00593A1C" w:rsidP="00593A1C">
      <w:pPr>
        <w:jc w:val="center"/>
        <w:rPr>
          <w:sz w:val="28"/>
          <w:szCs w:val="28"/>
        </w:rPr>
      </w:pPr>
      <w:r w:rsidRPr="00593A1C">
        <w:rPr>
          <w:sz w:val="28"/>
          <w:szCs w:val="28"/>
        </w:rPr>
        <w:t>Задание на практическую подготовку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54ED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054ED1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Вид практики: Учебная практика</w:t>
      </w:r>
    </w:p>
    <w:p w:rsidR="00B62B62" w:rsidRPr="00054ED1" w:rsidRDefault="00A94CCF" w:rsidP="00B62B62">
      <w:pPr>
        <w:rPr>
          <w:sz w:val="24"/>
          <w:szCs w:val="24"/>
        </w:rPr>
      </w:pPr>
      <w:r>
        <w:rPr>
          <w:sz w:val="24"/>
          <w:szCs w:val="24"/>
        </w:rPr>
        <w:t xml:space="preserve">Тип </w:t>
      </w:r>
      <w:bookmarkStart w:id="0" w:name="_GoBack"/>
      <w:bookmarkEnd w:id="0"/>
      <w:r w:rsidR="00976DF8">
        <w:rPr>
          <w:sz w:val="24"/>
          <w:szCs w:val="24"/>
        </w:rPr>
        <w:t>практики: Предметно</w:t>
      </w:r>
      <w:r>
        <w:rPr>
          <w:sz w:val="24"/>
          <w:szCs w:val="24"/>
        </w:rPr>
        <w:t>-содержательная</w:t>
      </w:r>
      <w:r w:rsidR="00B62B62" w:rsidRPr="00054ED1">
        <w:rPr>
          <w:sz w:val="24"/>
          <w:szCs w:val="24"/>
        </w:rPr>
        <w:t xml:space="preserve"> практика</w:t>
      </w:r>
    </w:p>
    <w:p w:rsidR="00B62B62" w:rsidRPr="00054ED1" w:rsidRDefault="00B62B62" w:rsidP="00B62B62">
      <w:pPr>
        <w:rPr>
          <w:b/>
          <w:sz w:val="24"/>
          <w:szCs w:val="24"/>
        </w:rPr>
      </w:pPr>
    </w:p>
    <w:p w:rsidR="00593A1C" w:rsidRDefault="00667FC3" w:rsidP="002D521E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З</w:t>
      </w:r>
      <w:r w:rsidR="00A84C24" w:rsidRPr="00054ED1">
        <w:rPr>
          <w:rFonts w:ascii="Times New Roman" w:hAnsi="Times New Roman"/>
          <w:sz w:val="24"/>
          <w:szCs w:val="24"/>
        </w:rPr>
        <w:t>адания на</w:t>
      </w:r>
      <w:r w:rsidR="003127E5" w:rsidRPr="00054ED1">
        <w:rPr>
          <w:rFonts w:ascii="Times New Roman" w:hAnsi="Times New Roman"/>
          <w:b/>
          <w:sz w:val="24"/>
          <w:szCs w:val="24"/>
        </w:rPr>
        <w:t xml:space="preserve"> практику</w:t>
      </w:r>
      <w:r w:rsidR="00A84C24" w:rsidRPr="00054ED1">
        <w:rPr>
          <w:rFonts w:ascii="Times New Roman" w:hAnsi="Times New Roman"/>
          <w:sz w:val="24"/>
          <w:szCs w:val="24"/>
        </w:rPr>
        <w:t>:</w:t>
      </w:r>
      <w:r w:rsidRPr="00054ED1">
        <w:rPr>
          <w:rFonts w:ascii="Times New Roman" w:hAnsi="Times New Roman"/>
          <w:sz w:val="24"/>
          <w:szCs w:val="24"/>
        </w:rPr>
        <w:t xml:space="preserve"> 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contextualSpacing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en-US" w:bidi="hi-IN"/>
        </w:rPr>
      </w:pPr>
      <w:r w:rsidRPr="002D521E">
        <w:rPr>
          <w:rFonts w:eastAsia="NSimSun"/>
          <w:bCs/>
          <w:color w:val="000000"/>
          <w:kern w:val="2"/>
          <w:sz w:val="22"/>
          <w:szCs w:val="22"/>
          <w:lang w:eastAsia="en-US" w:bidi="hi-IN"/>
        </w:rPr>
        <w:t xml:space="preserve">1. Знакомство с источниковедением.  Изучить источниковедческую лекцию Сиренова А. В. </w:t>
      </w:r>
      <w:hyperlink r:id="rId26" w:history="1">
        <w:r w:rsidRPr="002D521E">
          <w:rPr>
            <w:rFonts w:eastAsia="NSimSun"/>
            <w:bCs/>
            <w:color w:val="000000"/>
            <w:kern w:val="2"/>
            <w:sz w:val="22"/>
            <w:szCs w:val="22"/>
            <w:lang w:eastAsia="en-US" w:bidi="hi-IN"/>
          </w:rPr>
          <w:t>https://www.youtube.com/watch?time_continue=5&amp;v=vGOJK4dpxOo&amp;feature=emb_logo</w:t>
        </w:r>
      </w:hyperlink>
      <w:r w:rsidRPr="002D521E">
        <w:rPr>
          <w:rFonts w:eastAsia="NSimSun"/>
          <w:bCs/>
          <w:color w:val="000000"/>
          <w:kern w:val="2"/>
          <w:sz w:val="22"/>
          <w:szCs w:val="22"/>
          <w:lang w:eastAsia="en-US" w:bidi="hi-IN"/>
        </w:rPr>
        <w:t xml:space="preserve">  , а также дополнительные материалы по теме при самостоятельном поиске.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contextualSpacing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en-US" w:bidi="hi-IN"/>
        </w:rPr>
      </w:pPr>
      <w:r w:rsidRPr="002D521E">
        <w:rPr>
          <w:rFonts w:eastAsia="NSimSun"/>
          <w:bCs/>
          <w:color w:val="000000"/>
          <w:kern w:val="2"/>
          <w:sz w:val="22"/>
          <w:szCs w:val="22"/>
          <w:lang w:eastAsia="en-US" w:bidi="hi-IN"/>
        </w:rPr>
        <w:t>Результат: перечень источников и их характеристика. Составьте таблицу.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bCs/>
          <w:color w:val="000000"/>
          <w:kern w:val="2"/>
          <w:sz w:val="22"/>
          <w:szCs w:val="22"/>
          <w:lang w:eastAsia="zh-CN" w:bidi="hi-IN"/>
        </w:rPr>
        <w:t xml:space="preserve">Ответье на вопросы: 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bCs/>
          <w:color w:val="000000"/>
          <w:kern w:val="2"/>
          <w:sz w:val="22"/>
          <w:szCs w:val="22"/>
          <w:lang w:eastAsia="zh-CN" w:bidi="hi-IN"/>
        </w:rPr>
        <w:t>1) Что такое источниковедение?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bCs/>
          <w:color w:val="000000"/>
          <w:kern w:val="2"/>
          <w:sz w:val="22"/>
          <w:szCs w:val="22"/>
          <w:lang w:eastAsia="zh-CN" w:bidi="hi-IN"/>
        </w:rPr>
        <w:t>2) Какие фонды, заведения выделяет автор видео, где можно найти архивные данные?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bCs/>
          <w:color w:val="000000"/>
          <w:kern w:val="2"/>
          <w:sz w:val="22"/>
          <w:szCs w:val="22"/>
          <w:lang w:eastAsia="zh-CN" w:bidi="hi-IN"/>
        </w:rPr>
        <w:t>3) Какие факторы влияют на сохранность архивных данных? (на основе лекции)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contextualSpacing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en-US" w:bidi="hi-IN"/>
        </w:rPr>
      </w:pPr>
      <w:r w:rsidRPr="002D521E">
        <w:rPr>
          <w:rFonts w:eastAsia="NSimSun"/>
          <w:bCs/>
          <w:color w:val="000000"/>
          <w:kern w:val="2"/>
          <w:sz w:val="22"/>
          <w:szCs w:val="22"/>
          <w:lang w:eastAsia="en-US" w:bidi="hi-IN"/>
        </w:rPr>
        <w:t xml:space="preserve">4) На каких материалах был основан Санкт-Петербургский институт истории РАН? 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contextualSpacing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en-US" w:bidi="hi-IN"/>
        </w:rPr>
      </w:pPr>
    </w:p>
    <w:p w:rsidR="002D521E" w:rsidRPr="002D521E" w:rsidRDefault="002D521E" w:rsidP="002D521E">
      <w:pPr>
        <w:widowControl/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kern w:val="2"/>
          <w:sz w:val="24"/>
          <w:szCs w:val="24"/>
          <w:lang w:eastAsia="zh-CN" w:bidi="hi-IN"/>
        </w:rPr>
        <w:t xml:space="preserve">2  </w:t>
      </w:r>
      <w:r w:rsidRPr="002D521E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Развитие навыков поиска исторических источников в сети интернет. Выберите тему и подберите источники к ней. </w:t>
      </w: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NSimSun"/>
          <w:spacing w:val="2"/>
          <w:kern w:val="2"/>
          <w:lang w:eastAsia="zh-CN" w:bidi="hi-IN"/>
        </w:rPr>
      </w:pPr>
      <w:r w:rsidRPr="002D521E">
        <w:rPr>
          <w:rFonts w:eastAsia="NSimSun"/>
          <w:bCs/>
          <w:spacing w:val="2"/>
          <w:kern w:val="2"/>
          <w:sz w:val="24"/>
          <w:szCs w:val="24"/>
          <w:lang w:eastAsia="zh-CN" w:bidi="hi-IN"/>
        </w:rPr>
        <w:t xml:space="preserve">Результат:  </w:t>
      </w: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NSimSun"/>
          <w:spacing w:val="2"/>
          <w:kern w:val="2"/>
          <w:lang w:eastAsia="zh-CN" w:bidi="hi-IN"/>
        </w:rPr>
      </w:pPr>
      <w:r w:rsidRPr="002D521E">
        <w:rPr>
          <w:rFonts w:eastAsia="NSimSun"/>
          <w:bCs/>
          <w:spacing w:val="2"/>
          <w:kern w:val="2"/>
          <w:sz w:val="24"/>
          <w:szCs w:val="24"/>
          <w:lang w:eastAsia="zh-CN" w:bidi="hi-IN"/>
        </w:rPr>
        <w:t>1) Напишите тему</w:t>
      </w: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NSimSun"/>
          <w:spacing w:val="2"/>
          <w:kern w:val="2"/>
          <w:lang w:eastAsia="zh-CN" w:bidi="hi-IN"/>
        </w:rPr>
      </w:pPr>
      <w:r w:rsidRPr="002D521E">
        <w:rPr>
          <w:rFonts w:eastAsia="NSimSun"/>
          <w:bCs/>
          <w:spacing w:val="2"/>
          <w:kern w:val="2"/>
          <w:sz w:val="24"/>
          <w:szCs w:val="24"/>
          <w:lang w:eastAsia="zh-CN" w:bidi="hi-IN"/>
        </w:rPr>
        <w:t>2) Опишите класс, на который направлена тема (в соответствии с программой)</w:t>
      </w: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NSimSun"/>
          <w:spacing w:val="2"/>
          <w:kern w:val="2"/>
          <w:lang w:eastAsia="zh-CN" w:bidi="hi-IN"/>
        </w:rPr>
      </w:pPr>
      <w:r w:rsidRPr="002D521E">
        <w:rPr>
          <w:rFonts w:eastAsia="NSimSun"/>
          <w:bCs/>
          <w:color w:val="000000"/>
          <w:spacing w:val="2"/>
          <w:kern w:val="2"/>
          <w:sz w:val="24"/>
          <w:lang w:eastAsia="zh-CN" w:bidi="hi-IN"/>
        </w:rPr>
        <w:t>3) Представьте 5 источников из сети Интернет по данной теме (обязательно 1 мультимедийный ролик с «современной» подачей материала)</w:t>
      </w: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NSimSun"/>
          <w:bCs/>
          <w:spacing w:val="2"/>
          <w:kern w:val="2"/>
          <w:sz w:val="24"/>
          <w:szCs w:val="24"/>
          <w:lang w:eastAsia="zh-CN" w:bidi="hi-IN"/>
        </w:rPr>
      </w:pP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NSimSun"/>
          <w:spacing w:val="2"/>
          <w:kern w:val="2"/>
          <w:lang w:eastAsia="zh-CN" w:bidi="hi-IN"/>
        </w:rPr>
      </w:pPr>
      <w:r w:rsidRPr="002D521E">
        <w:rPr>
          <w:rFonts w:eastAsia="NSimSun"/>
          <w:bCs/>
          <w:color w:val="000000"/>
          <w:spacing w:val="2"/>
          <w:kern w:val="2"/>
          <w:sz w:val="24"/>
          <w:lang w:eastAsia="zh-CN" w:bidi="hi-IN"/>
        </w:rPr>
        <w:t>3. Изучите теоретические основы создания веб-квеста. В том числе видеолекции и литературу:</w:t>
      </w:r>
    </w:p>
    <w:p w:rsidR="002D521E" w:rsidRPr="002D521E" w:rsidRDefault="002D521E" w:rsidP="002D521E">
      <w:pPr>
        <w:widowControl/>
        <w:numPr>
          <w:ilvl w:val="0"/>
          <w:numId w:val="26"/>
        </w:numPr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color w:val="333333"/>
          <w:kern w:val="2"/>
          <w:sz w:val="22"/>
          <w:szCs w:val="22"/>
          <w:lang w:eastAsia="zh-CN" w:bidi="hi-IN"/>
        </w:rPr>
        <w:t>Наталья Кузнецова: «Как создать увлекательный квест на вебинаре»</w:t>
      </w:r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 xml:space="preserve">  </w:t>
      </w:r>
      <w:hyperlink r:id="rId27" w:history="1">
        <w:r w:rsidRPr="002D521E">
          <w:rPr>
            <w:rFonts w:eastAsia="NSimSun"/>
            <w:color w:val="000000"/>
            <w:kern w:val="2"/>
            <w:sz w:val="22"/>
            <w:szCs w:val="22"/>
            <w:lang w:eastAsia="zh-CN" w:bidi="hi-IN"/>
          </w:rPr>
          <w:t>https://youtu.be/8GFKzDBaX_4</w:t>
        </w:r>
      </w:hyperlink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 xml:space="preserve"> </w:t>
      </w:r>
    </w:p>
    <w:p w:rsidR="002D521E" w:rsidRPr="002D521E" w:rsidRDefault="002D521E" w:rsidP="002D521E">
      <w:pPr>
        <w:keepNext/>
        <w:keepLines/>
        <w:widowControl/>
        <w:tabs>
          <w:tab w:val="num" w:pos="0"/>
        </w:tabs>
        <w:suppressAutoHyphens/>
        <w:autoSpaceDE/>
        <w:autoSpaceDN/>
        <w:adjustRightInd/>
        <w:outlineLvl w:val="0"/>
        <w:rPr>
          <w:rFonts w:eastAsia="NSimSun"/>
          <w:color w:val="000000"/>
          <w:kern w:val="2"/>
          <w:sz w:val="24"/>
          <w:lang w:eastAsia="zh-CN" w:bidi="hi-IN"/>
        </w:rPr>
      </w:pPr>
      <w:r w:rsidRPr="002D521E">
        <w:rPr>
          <w:rFonts w:eastAsia="NSimSun"/>
          <w:color w:val="000000"/>
          <w:kern w:val="2"/>
          <w:sz w:val="24"/>
          <w:lang w:eastAsia="zh-CN" w:bidi="hi-IN"/>
        </w:rPr>
        <w:lastRenderedPageBreak/>
        <w:t xml:space="preserve">Как создавать веб-квесты </w:t>
      </w:r>
      <w:hyperlink r:id="rId28" w:history="1">
        <w:r w:rsidRPr="002D521E">
          <w:rPr>
            <w:rFonts w:eastAsia="NSimSun"/>
            <w:color w:val="000000"/>
            <w:kern w:val="2"/>
            <w:sz w:val="24"/>
            <w:lang w:eastAsia="zh-CN" w:bidi="hi-IN"/>
          </w:rPr>
          <w:t>https://www.youtube.com/watch?v=w_Q0RXIM_HY</w:t>
        </w:r>
      </w:hyperlink>
    </w:p>
    <w:p w:rsidR="002D521E" w:rsidRPr="002D521E" w:rsidRDefault="002D521E" w:rsidP="002D521E">
      <w:pPr>
        <w:keepNext/>
        <w:keepLines/>
        <w:widowControl/>
        <w:tabs>
          <w:tab w:val="num" w:pos="0"/>
        </w:tabs>
        <w:suppressAutoHyphens/>
        <w:autoSpaceDE/>
        <w:autoSpaceDN/>
        <w:adjustRightInd/>
        <w:outlineLvl w:val="0"/>
        <w:rPr>
          <w:rFonts w:ascii="Cambria" w:eastAsia="NSimSun" w:hAnsi="Cambria" w:cs="Cambria"/>
          <w:b/>
          <w:bCs/>
          <w:color w:val="365F91"/>
          <w:kern w:val="2"/>
          <w:sz w:val="28"/>
          <w:szCs w:val="28"/>
          <w:lang w:eastAsia="zh-CN" w:bidi="hi-IN"/>
        </w:rPr>
      </w:pPr>
      <w:r w:rsidRPr="002D521E">
        <w:rPr>
          <w:rFonts w:eastAsia="NSimSun"/>
          <w:color w:val="000000"/>
          <w:kern w:val="2"/>
          <w:sz w:val="24"/>
          <w:lang w:eastAsia="zh-CN" w:bidi="hi-IN"/>
        </w:rPr>
        <w:t xml:space="preserve">Романцова Ю.В. Веб-квест как способ активизации учебной деятельности учащихся. - Режим доступа: </w:t>
      </w:r>
      <w:hyperlink r:id="rId29" w:history="1">
        <w:r w:rsidRPr="002D521E">
          <w:rPr>
            <w:rFonts w:eastAsia="NSimSun"/>
            <w:color w:val="000000"/>
            <w:kern w:val="2"/>
            <w:sz w:val="24"/>
            <w:lang w:eastAsia="zh-CN" w:bidi="hi-IN"/>
          </w:rPr>
          <w:t>http://festival.1september.ru/articles/513088</w:t>
        </w:r>
      </w:hyperlink>
      <w:r w:rsidRPr="002D521E">
        <w:rPr>
          <w:rFonts w:eastAsia="NSimSun"/>
          <w:color w:val="000000"/>
          <w:kern w:val="2"/>
          <w:sz w:val="24"/>
          <w:lang w:eastAsia="zh-CN" w:bidi="hi-IN"/>
        </w:rPr>
        <w:t xml:space="preserve"> </w:t>
      </w:r>
    </w:p>
    <w:p w:rsidR="002D521E" w:rsidRPr="002D521E" w:rsidRDefault="002D521E" w:rsidP="002D521E">
      <w:pPr>
        <w:keepNext/>
        <w:keepLines/>
        <w:widowControl/>
        <w:tabs>
          <w:tab w:val="num" w:pos="0"/>
        </w:tabs>
        <w:suppressAutoHyphens/>
        <w:autoSpaceDE/>
        <w:autoSpaceDN/>
        <w:adjustRightInd/>
        <w:outlineLvl w:val="0"/>
        <w:rPr>
          <w:rFonts w:ascii="Cambria" w:eastAsia="NSimSun" w:hAnsi="Cambria" w:cs="Cambria"/>
          <w:b/>
          <w:bCs/>
          <w:color w:val="365F91"/>
          <w:kern w:val="2"/>
          <w:sz w:val="28"/>
          <w:szCs w:val="28"/>
          <w:lang w:eastAsia="zh-CN" w:bidi="hi-IN"/>
        </w:rPr>
      </w:pPr>
      <w:r w:rsidRPr="002D521E">
        <w:rPr>
          <w:rFonts w:eastAsia="NSimSun"/>
          <w:color w:val="000000"/>
          <w:kern w:val="2"/>
          <w:sz w:val="24"/>
          <w:lang w:eastAsia="zh-CN" w:bidi="hi-IN"/>
        </w:rPr>
        <w:t xml:space="preserve">Малютина В.Н.. Образовательные веб-квесты.. Практическое пособие. Изд. «Акрети» М. 2011 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>Результат: ответьте на вопросы к теоретическому материалу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>1) Охарактеризуйте что такое веб-квест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 xml:space="preserve">2) Выделите структуру веб-квеста, основные его составляющие.  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>3) Выделите виды заданий для веб-квеста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>4) Какие существуют этапы работы над веб-квестом?</w:t>
      </w: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eastAsia="NSimSun"/>
          <w:spacing w:val="2"/>
          <w:kern w:val="2"/>
          <w:lang w:eastAsia="zh-CN" w:bidi="hi-IN"/>
        </w:rPr>
      </w:pPr>
      <w:r w:rsidRPr="002D521E">
        <w:rPr>
          <w:rFonts w:eastAsia="NSimSun"/>
          <w:color w:val="000000"/>
          <w:spacing w:val="2"/>
          <w:kern w:val="2"/>
          <w:sz w:val="24"/>
          <w:lang w:eastAsia="hi-IN" w:bidi="hi-IN"/>
        </w:rPr>
        <w:t>5) Какие критерии оценки прохождения веб-квеста существуют?</w:t>
      </w:r>
    </w:p>
    <w:p w:rsidR="002D521E" w:rsidRPr="002D521E" w:rsidRDefault="002D521E" w:rsidP="002D521E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</w:p>
    <w:p w:rsidR="00A84C24" w:rsidRPr="00054ED1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054ED1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Дата выдачи </w:t>
      </w:r>
      <w:r w:rsidR="00976DF8" w:rsidRPr="00054ED1">
        <w:rPr>
          <w:rFonts w:ascii="Times New Roman" w:hAnsi="Times New Roman"/>
          <w:sz w:val="24"/>
          <w:szCs w:val="24"/>
        </w:rPr>
        <w:t xml:space="preserve">задания:  </w:t>
      </w:r>
      <w:r w:rsidRPr="00054ED1">
        <w:rPr>
          <w:rFonts w:ascii="Times New Roman" w:hAnsi="Times New Roman"/>
          <w:sz w:val="24"/>
          <w:szCs w:val="24"/>
        </w:rPr>
        <w:t>__.__.20__ г.</w:t>
      </w:r>
    </w:p>
    <w:p w:rsidR="00A84C24" w:rsidRPr="00054ED1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Руководитель практики от </w:t>
      </w:r>
      <w:r w:rsidR="00976DF8" w:rsidRPr="00054ED1">
        <w:rPr>
          <w:sz w:val="24"/>
          <w:szCs w:val="24"/>
        </w:rPr>
        <w:t>ОмГА: _</w:t>
      </w:r>
      <w:r w:rsidRPr="00054ED1">
        <w:rPr>
          <w:sz w:val="24"/>
          <w:szCs w:val="24"/>
        </w:rPr>
        <w:t xml:space="preserve">___________    </w:t>
      </w:r>
    </w:p>
    <w:p w:rsidR="00A84C24" w:rsidRPr="00054ED1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54ED1">
        <w:rPr>
          <w:sz w:val="24"/>
          <w:szCs w:val="24"/>
        </w:rPr>
        <w:t xml:space="preserve">Задание принял(а) к </w:t>
      </w:r>
      <w:r w:rsidR="00976DF8" w:rsidRPr="00054ED1">
        <w:rPr>
          <w:sz w:val="24"/>
          <w:szCs w:val="24"/>
        </w:rPr>
        <w:t>исполнению: _</w:t>
      </w:r>
      <w:r w:rsidRPr="00054ED1">
        <w:rPr>
          <w:sz w:val="24"/>
          <w:szCs w:val="24"/>
        </w:rPr>
        <w:t>____________</w:t>
      </w: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054ED1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54ED1">
        <w:rPr>
          <w:sz w:val="24"/>
          <w:szCs w:val="24"/>
        </w:rPr>
        <w:br w:type="page"/>
      </w:r>
      <w:r w:rsidRPr="00054ED1">
        <w:rPr>
          <w:sz w:val="28"/>
          <w:szCs w:val="28"/>
        </w:rPr>
        <w:lastRenderedPageBreak/>
        <w:t>Приложение В</w:t>
      </w:r>
    </w:p>
    <w:p w:rsidR="00A84C24" w:rsidRPr="00054ED1" w:rsidRDefault="00A84C24" w:rsidP="000931AE">
      <w:pPr>
        <w:jc w:val="center"/>
        <w:rPr>
          <w:bCs/>
          <w:sz w:val="28"/>
          <w:szCs w:val="28"/>
        </w:rPr>
      </w:pPr>
    </w:p>
    <w:p w:rsidR="00A84C24" w:rsidRPr="00054ED1" w:rsidRDefault="00A84C24" w:rsidP="000931AE">
      <w:pPr>
        <w:jc w:val="center"/>
        <w:rPr>
          <w:bCs/>
          <w:sz w:val="28"/>
          <w:szCs w:val="28"/>
        </w:rPr>
      </w:pPr>
      <w:r w:rsidRPr="00054ED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54ED1">
        <w:rPr>
          <w:sz w:val="28"/>
          <w:szCs w:val="28"/>
        </w:rPr>
        <w:br/>
      </w:r>
      <w:r w:rsidR="0022394B" w:rsidRPr="00054ED1">
        <w:rPr>
          <w:sz w:val="28"/>
          <w:szCs w:val="28"/>
        </w:rPr>
        <w:t>«</w:t>
      </w:r>
      <w:r w:rsidRPr="00054ED1">
        <w:rPr>
          <w:sz w:val="28"/>
          <w:szCs w:val="28"/>
        </w:rPr>
        <w:t>Омская гуманитарная академия</w:t>
      </w:r>
      <w:r w:rsidR="0022394B" w:rsidRPr="00054ED1">
        <w:rPr>
          <w:sz w:val="28"/>
          <w:szCs w:val="28"/>
        </w:rPr>
        <w:t>»</w:t>
      </w:r>
    </w:p>
    <w:p w:rsidR="00A84C24" w:rsidRPr="00054ED1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054ED1" w:rsidRDefault="00A84C24" w:rsidP="000931AE">
      <w:pPr>
        <w:rPr>
          <w:sz w:val="24"/>
          <w:szCs w:val="24"/>
        </w:rPr>
      </w:pPr>
    </w:p>
    <w:p w:rsidR="00593A1C" w:rsidRPr="00523E81" w:rsidRDefault="00593A1C" w:rsidP="00593A1C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84C24" w:rsidRPr="00054ED1" w:rsidRDefault="00A84C24" w:rsidP="000931AE">
      <w:pPr>
        <w:pStyle w:val="Default"/>
        <w:jc w:val="center"/>
        <w:rPr>
          <w:color w:val="auto"/>
          <w:sz w:val="28"/>
          <w:szCs w:val="28"/>
        </w:rPr>
      </w:pPr>
    </w:p>
    <w:p w:rsidR="00A84C24" w:rsidRPr="00054ED1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54ED1">
        <w:rPr>
          <w:color w:val="auto"/>
          <w:sz w:val="28"/>
          <w:szCs w:val="28"/>
        </w:rPr>
        <w:t xml:space="preserve">__________________________________________________________________ </w:t>
      </w:r>
      <w:r w:rsidRPr="00054ED1">
        <w:rPr>
          <w:color w:val="auto"/>
          <w:sz w:val="20"/>
          <w:szCs w:val="20"/>
        </w:rPr>
        <w:t xml:space="preserve">(Ф.И.О. обучающегося) 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 xml:space="preserve">Направление </w:t>
      </w:r>
      <w:r w:rsidR="0011702A" w:rsidRPr="00054ED1">
        <w:rPr>
          <w:color w:val="auto"/>
        </w:rPr>
        <w:t>подготовки: _</w:t>
      </w:r>
      <w:r w:rsidRPr="00054ED1">
        <w:rPr>
          <w:color w:val="auto"/>
        </w:rPr>
        <w:t>_____________________________________________________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054ED1" w:rsidRDefault="00B62B62" w:rsidP="00B62B62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Вид практики: Учебная практика</w:t>
      </w:r>
    </w:p>
    <w:p w:rsidR="00B62B62" w:rsidRPr="00054ED1" w:rsidRDefault="00B62B62" w:rsidP="00B62B62">
      <w:pPr>
        <w:rPr>
          <w:sz w:val="24"/>
          <w:szCs w:val="24"/>
        </w:rPr>
      </w:pPr>
      <w:r w:rsidRPr="00054ED1">
        <w:rPr>
          <w:sz w:val="24"/>
          <w:szCs w:val="24"/>
        </w:rPr>
        <w:t xml:space="preserve">Тип </w:t>
      </w:r>
      <w:r w:rsidR="0011702A" w:rsidRPr="00054ED1">
        <w:rPr>
          <w:sz w:val="24"/>
          <w:szCs w:val="24"/>
        </w:rPr>
        <w:t>практики: предметно</w:t>
      </w:r>
      <w:r w:rsidR="003127E5" w:rsidRPr="00054ED1">
        <w:rPr>
          <w:sz w:val="24"/>
          <w:szCs w:val="24"/>
        </w:rPr>
        <w:t>-содержательная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>Руководитель практики от ОмГА ________________________________________________</w:t>
      </w:r>
    </w:p>
    <w:p w:rsidR="00A84C24" w:rsidRPr="00054ED1" w:rsidRDefault="00A84C24" w:rsidP="000931AE">
      <w:pPr>
        <w:pStyle w:val="Default"/>
        <w:jc w:val="center"/>
        <w:rPr>
          <w:color w:val="auto"/>
        </w:rPr>
      </w:pPr>
      <w:r w:rsidRPr="00054ED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054ED1">
        <w:rPr>
          <w:color w:val="auto"/>
        </w:rPr>
        <w:t xml:space="preserve"> </w:t>
      </w:r>
    </w:p>
    <w:p w:rsidR="00A84C24" w:rsidRPr="00054ED1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054ED1">
        <w:rPr>
          <w:color w:val="auto"/>
        </w:rPr>
        <w:t>Наименование профильной организации _________________________________________</w:t>
      </w:r>
    </w:p>
    <w:p w:rsidR="00A84C24" w:rsidRPr="00054ED1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054ED1">
        <w:rPr>
          <w:color w:val="auto"/>
        </w:rPr>
        <w:t>____________________________________________________________________________</w:t>
      </w:r>
    </w:p>
    <w:p w:rsidR="00A84C24" w:rsidRPr="00054ED1" w:rsidRDefault="00A84C24" w:rsidP="009B331E">
      <w:pPr>
        <w:pStyle w:val="Default"/>
        <w:jc w:val="both"/>
        <w:rPr>
          <w:color w:val="auto"/>
        </w:rPr>
      </w:pPr>
      <w:r w:rsidRPr="00054ED1">
        <w:rPr>
          <w:color w:val="auto"/>
        </w:rPr>
        <w:t>Руководитель практики от профильной организации_________________________________</w:t>
      </w:r>
    </w:p>
    <w:p w:rsidR="00A84C24" w:rsidRPr="00054ED1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54ED1">
        <w:rPr>
          <w:color w:val="auto"/>
          <w:sz w:val="20"/>
          <w:szCs w:val="20"/>
        </w:rPr>
        <w:t xml:space="preserve">(должность Ф.И.О.) </w:t>
      </w:r>
    </w:p>
    <w:p w:rsidR="00A84C24" w:rsidRPr="00054ED1" w:rsidRDefault="00A84C24" w:rsidP="009B331E">
      <w:pPr>
        <w:pStyle w:val="Default"/>
        <w:jc w:val="center"/>
        <w:rPr>
          <w:color w:val="auto"/>
        </w:rPr>
      </w:pPr>
      <w:r w:rsidRPr="00054ED1">
        <w:rPr>
          <w:color w:val="auto"/>
        </w:rPr>
        <w:t>____________________________________________________________________________</w:t>
      </w:r>
    </w:p>
    <w:p w:rsidR="00A84C24" w:rsidRPr="00054ED1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 xml:space="preserve">Сроки </w:t>
            </w:r>
          </w:p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054ED1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054ED1" w:rsidRDefault="00F46628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  <w:lang w:val="en-US"/>
              </w:rPr>
              <w:t>n</w:t>
            </w:r>
            <w:r w:rsidRPr="00054ED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054ED1">
              <w:rPr>
                <w:sz w:val="24"/>
                <w:szCs w:val="24"/>
              </w:rPr>
              <w:t>и</w:t>
            </w:r>
            <w:r w:rsidRPr="00054ED1">
              <w:rPr>
                <w:sz w:val="24"/>
                <w:szCs w:val="24"/>
              </w:rPr>
              <w:t>ки.</w:t>
            </w:r>
          </w:p>
        </w:tc>
      </w:tr>
    </w:tbl>
    <w:p w:rsidR="00A84C24" w:rsidRPr="00054ED1" w:rsidRDefault="00A84C24" w:rsidP="000931AE">
      <w:pPr>
        <w:rPr>
          <w:sz w:val="28"/>
          <w:szCs w:val="28"/>
        </w:rPr>
      </w:pPr>
    </w:p>
    <w:p w:rsidR="00A84C24" w:rsidRPr="00054ED1" w:rsidRDefault="00A84C24" w:rsidP="000931AE">
      <w:pPr>
        <w:rPr>
          <w:sz w:val="28"/>
          <w:szCs w:val="28"/>
        </w:rPr>
      </w:pPr>
    </w:p>
    <w:p w:rsidR="00A84C24" w:rsidRPr="00054ED1" w:rsidRDefault="00A84C24" w:rsidP="000931AE">
      <w:pPr>
        <w:rPr>
          <w:sz w:val="24"/>
          <w:szCs w:val="24"/>
        </w:rPr>
      </w:pPr>
      <w:r w:rsidRPr="00054ED1">
        <w:rPr>
          <w:sz w:val="24"/>
          <w:szCs w:val="24"/>
        </w:rPr>
        <w:t xml:space="preserve">Заведующий кафедрой </w:t>
      </w:r>
      <w:r w:rsidR="00BD5ED5">
        <w:rPr>
          <w:sz w:val="24"/>
          <w:szCs w:val="24"/>
        </w:rPr>
        <w:t>П</w:t>
      </w:r>
      <w:r w:rsidR="0004128B" w:rsidRPr="00054ED1">
        <w:rPr>
          <w:sz w:val="24"/>
          <w:szCs w:val="24"/>
        </w:rPr>
        <w:t>СГДиЯ</w:t>
      </w:r>
      <w:r w:rsidRPr="00054ED1">
        <w:rPr>
          <w:sz w:val="24"/>
          <w:szCs w:val="24"/>
        </w:rPr>
        <w:t>:</w:t>
      </w:r>
      <w:r w:rsidRPr="00054ED1">
        <w:rPr>
          <w:sz w:val="24"/>
          <w:szCs w:val="24"/>
        </w:rPr>
        <w:tab/>
        <w:t>__________________ / ___________________</w:t>
      </w:r>
    </w:p>
    <w:p w:rsidR="00A84C24" w:rsidRPr="00054ED1" w:rsidRDefault="00A84C24" w:rsidP="009B331E">
      <w:pPr>
        <w:ind w:left="3540" w:firstLine="708"/>
        <w:jc w:val="both"/>
      </w:pPr>
      <w:r w:rsidRPr="00054ED1">
        <w:t>подпись</w:t>
      </w:r>
    </w:p>
    <w:p w:rsidR="00A84C24" w:rsidRPr="00054ED1" w:rsidRDefault="00A84C24" w:rsidP="000931AE">
      <w:pPr>
        <w:rPr>
          <w:sz w:val="24"/>
          <w:szCs w:val="24"/>
        </w:rPr>
      </w:pPr>
      <w:r w:rsidRPr="00054ED1">
        <w:rPr>
          <w:sz w:val="24"/>
          <w:szCs w:val="24"/>
        </w:rPr>
        <w:t>Руководитель практики от ОмГА</w:t>
      </w:r>
      <w:r w:rsidRPr="00054ED1">
        <w:rPr>
          <w:sz w:val="24"/>
          <w:szCs w:val="24"/>
        </w:rPr>
        <w:tab/>
        <w:t>___________________ / ____________________</w:t>
      </w:r>
    </w:p>
    <w:p w:rsidR="00A84C24" w:rsidRPr="00054ED1" w:rsidRDefault="00A84C24" w:rsidP="009B331E">
      <w:pPr>
        <w:ind w:left="3540" w:firstLine="708"/>
        <w:jc w:val="both"/>
      </w:pPr>
      <w:r w:rsidRPr="00054ED1">
        <w:t>подпись</w:t>
      </w:r>
    </w:p>
    <w:p w:rsidR="00A84C24" w:rsidRPr="00054ED1" w:rsidRDefault="00A84C24" w:rsidP="00B82F78">
      <w:pPr>
        <w:jc w:val="both"/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>Р</w:t>
      </w:r>
      <w:r w:rsidRPr="00054ED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054ED1" w:rsidRDefault="00A84C24" w:rsidP="009B331E">
      <w:pPr>
        <w:ind w:left="5664"/>
        <w:jc w:val="both"/>
      </w:pPr>
      <w:r w:rsidRPr="00054ED1">
        <w:t xml:space="preserve">      подпись</w:t>
      </w:r>
    </w:p>
    <w:p w:rsidR="00A84C24" w:rsidRPr="00054ED1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054ED1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054ED1">
        <w:rPr>
          <w:sz w:val="18"/>
          <w:szCs w:val="18"/>
        </w:rPr>
        <w:t>М.П.</w:t>
      </w:r>
    </w:p>
    <w:p w:rsidR="00A84C24" w:rsidRPr="00054ED1" w:rsidRDefault="00A84C24">
      <w:pPr>
        <w:widowControl/>
        <w:autoSpaceDE/>
        <w:autoSpaceDN/>
        <w:adjustRightInd/>
        <w:rPr>
          <w:sz w:val="28"/>
          <w:szCs w:val="28"/>
        </w:rPr>
      </w:pPr>
      <w:r w:rsidRPr="00054ED1">
        <w:rPr>
          <w:sz w:val="28"/>
          <w:szCs w:val="28"/>
        </w:rPr>
        <w:br w:type="page"/>
      </w:r>
    </w:p>
    <w:p w:rsidR="00A84C24" w:rsidRPr="00054ED1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054ED1">
        <w:rPr>
          <w:sz w:val="28"/>
          <w:szCs w:val="28"/>
        </w:rPr>
        <w:lastRenderedPageBreak/>
        <w:t>Приложение Г</w:t>
      </w:r>
    </w:p>
    <w:p w:rsidR="00A84C24" w:rsidRPr="00054ED1" w:rsidRDefault="00A84C24" w:rsidP="000931AE">
      <w:pPr>
        <w:jc w:val="center"/>
        <w:rPr>
          <w:b/>
          <w:sz w:val="24"/>
          <w:szCs w:val="24"/>
        </w:rPr>
      </w:pPr>
    </w:p>
    <w:p w:rsidR="00593A1C" w:rsidRPr="00523E81" w:rsidRDefault="00593A1C" w:rsidP="00593A1C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84C24" w:rsidRPr="00054ED1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054ED1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Дата</w:t>
            </w:r>
          </w:p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Подпись руководителя практики от принима</w:t>
            </w:r>
            <w:r w:rsidRPr="00054ED1">
              <w:rPr>
                <w:sz w:val="24"/>
                <w:szCs w:val="24"/>
              </w:rPr>
              <w:t>ю</w:t>
            </w:r>
            <w:r w:rsidRPr="00054ED1">
              <w:rPr>
                <w:sz w:val="24"/>
                <w:szCs w:val="24"/>
              </w:rPr>
              <w:t>щей организации</w:t>
            </w:r>
          </w:p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 выполнении</w:t>
            </w:r>
          </w:p>
        </w:tc>
      </w:tr>
      <w:tr w:rsidR="00F46628" w:rsidRPr="00054ED1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054ED1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</w:tbl>
    <w:p w:rsidR="00A84C24" w:rsidRPr="00054ED1" w:rsidRDefault="00A84C24" w:rsidP="000931AE">
      <w:pPr>
        <w:jc w:val="center"/>
      </w:pPr>
    </w:p>
    <w:p w:rsidR="00A84C24" w:rsidRPr="00054ED1" w:rsidRDefault="00A84C24" w:rsidP="000931AE">
      <w:pPr>
        <w:jc w:val="center"/>
      </w:pPr>
    </w:p>
    <w:p w:rsidR="00A84C24" w:rsidRPr="00054ED1" w:rsidRDefault="00A84C24" w:rsidP="000931AE">
      <w:pPr>
        <w:jc w:val="right"/>
        <w:rPr>
          <w:sz w:val="24"/>
          <w:szCs w:val="24"/>
        </w:rPr>
      </w:pPr>
      <w:r w:rsidRPr="00054ED1">
        <w:rPr>
          <w:sz w:val="24"/>
          <w:szCs w:val="24"/>
        </w:rPr>
        <w:t>Подпись обучающегося ___________</w:t>
      </w:r>
    </w:p>
    <w:p w:rsidR="004B1BE3" w:rsidRPr="00054ED1" w:rsidRDefault="004B1BE3" w:rsidP="004B1BE3">
      <w:pPr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 xml:space="preserve">                 Р</w:t>
      </w:r>
      <w:r w:rsidRPr="00054ED1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054ED1" w:rsidRDefault="00A84C24" w:rsidP="000931AE">
      <w:pPr>
        <w:jc w:val="center"/>
        <w:rPr>
          <w:sz w:val="28"/>
          <w:szCs w:val="28"/>
        </w:rPr>
      </w:pPr>
    </w:p>
    <w:p w:rsidR="00A84C24" w:rsidRPr="00054ED1" w:rsidRDefault="00A84C24">
      <w:pPr>
        <w:widowControl/>
        <w:autoSpaceDE/>
        <w:autoSpaceDN/>
        <w:adjustRightInd/>
        <w:rPr>
          <w:sz w:val="24"/>
          <w:szCs w:val="24"/>
        </w:rPr>
      </w:pPr>
      <w:r w:rsidRPr="00054ED1">
        <w:rPr>
          <w:sz w:val="24"/>
          <w:szCs w:val="24"/>
        </w:rPr>
        <w:br w:type="page"/>
      </w:r>
    </w:p>
    <w:p w:rsidR="00A84C24" w:rsidRPr="00054ED1" w:rsidRDefault="00A84C24" w:rsidP="00B82F78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lastRenderedPageBreak/>
        <w:t>Приложение Д</w:t>
      </w:r>
    </w:p>
    <w:p w:rsidR="00A84C24" w:rsidRPr="00054ED1" w:rsidRDefault="00A84C24" w:rsidP="00B82F78">
      <w:pPr>
        <w:jc w:val="center"/>
        <w:rPr>
          <w:sz w:val="28"/>
          <w:szCs w:val="28"/>
        </w:rPr>
      </w:pPr>
    </w:p>
    <w:p w:rsidR="00A84C24" w:rsidRPr="00054ED1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54ED1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054ED1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054ED1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 xml:space="preserve">проходил(а) учебную </w:t>
      </w:r>
      <w:r w:rsidR="00180661">
        <w:rPr>
          <w:sz w:val="24"/>
          <w:szCs w:val="24"/>
          <w:shd w:val="clear" w:color="auto" w:fill="FFFFFF"/>
        </w:rPr>
        <w:t>(предметно-содержательную</w:t>
      </w:r>
      <w:r w:rsidR="00F46628" w:rsidRPr="00054ED1">
        <w:rPr>
          <w:sz w:val="24"/>
          <w:szCs w:val="24"/>
          <w:shd w:val="clear" w:color="auto" w:fill="FFFFFF"/>
        </w:rPr>
        <w:t xml:space="preserve">) </w:t>
      </w:r>
      <w:r w:rsidRPr="00054ED1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054ED1">
        <w:rPr>
          <w:sz w:val="24"/>
          <w:szCs w:val="24"/>
        </w:rPr>
        <w:br/>
      </w:r>
      <w:r w:rsidRPr="00054ED1">
        <w:rPr>
          <w:shd w:val="clear" w:color="auto" w:fill="FFFFFF"/>
        </w:rPr>
        <w:t>(наименование организации, адрес)</w:t>
      </w:r>
      <w:r w:rsidRPr="00054ED1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54ED1">
        <w:rPr>
          <w:sz w:val="24"/>
          <w:szCs w:val="24"/>
        </w:rPr>
        <w:br/>
      </w:r>
    </w:p>
    <w:p w:rsidR="00A84C24" w:rsidRPr="00054ED1" w:rsidRDefault="00A84C24" w:rsidP="006977BF">
      <w:pPr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>Р</w:t>
      </w:r>
      <w:r w:rsidRPr="00054ED1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054ED1" w:rsidRDefault="00A84C24" w:rsidP="00B82F78">
      <w:pPr>
        <w:ind w:left="6372" w:firstLine="708"/>
        <w:jc w:val="both"/>
      </w:pPr>
      <w:r w:rsidRPr="00054ED1">
        <w:t>подпись</w:t>
      </w:r>
    </w:p>
    <w:p w:rsidR="00A84C24" w:rsidRPr="00054ED1" w:rsidRDefault="00A84C24" w:rsidP="00B82F78">
      <w:pPr>
        <w:ind w:left="1416" w:firstLine="708"/>
        <w:jc w:val="both"/>
      </w:pPr>
    </w:p>
    <w:p w:rsidR="00A84C24" w:rsidRPr="00054ED1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054ED1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054ED1">
        <w:rPr>
          <w:sz w:val="18"/>
          <w:szCs w:val="18"/>
        </w:rPr>
        <w:t>М.П.</w:t>
      </w:r>
    </w:p>
    <w:sectPr w:rsidR="00A84C24" w:rsidRPr="00054ED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44" w:rsidRDefault="00CF2944" w:rsidP="00160BC1">
      <w:r>
        <w:separator/>
      </w:r>
    </w:p>
  </w:endnote>
  <w:endnote w:type="continuationSeparator" w:id="0">
    <w:p w:rsidR="00CF2944" w:rsidRDefault="00CF294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44" w:rsidRDefault="00CF2944" w:rsidP="00160BC1">
      <w:r>
        <w:separator/>
      </w:r>
    </w:p>
  </w:footnote>
  <w:footnote w:type="continuationSeparator" w:id="0">
    <w:p w:rsidR="00CF2944" w:rsidRDefault="00CF294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0"/>
    <w:multiLevelType w:val="multilevel"/>
    <w:tmpl w:val="00000010"/>
    <w:name w:val="WWNum12"/>
    <w:lvl w:ilvl="0">
      <w:start w:val="1"/>
      <w:numFmt w:val="decimal"/>
      <w:lvlText w:val="%1."/>
      <w:lvlJc w:val="left"/>
      <w:pPr>
        <w:tabs>
          <w:tab w:val="num" w:pos="1702"/>
        </w:tabs>
        <w:ind w:left="2062" w:hanging="360"/>
      </w:pPr>
    </w:lvl>
    <w:lvl w:ilvl="1">
      <w:start w:val="1"/>
      <w:numFmt w:val="lowerLetter"/>
      <w:lvlText w:val="%2."/>
      <w:lvlJc w:val="left"/>
      <w:pPr>
        <w:tabs>
          <w:tab w:val="num" w:pos="1702"/>
        </w:tabs>
        <w:ind w:left="2782" w:hanging="360"/>
      </w:pPr>
    </w:lvl>
    <w:lvl w:ilvl="2">
      <w:start w:val="1"/>
      <w:numFmt w:val="lowerRoman"/>
      <w:lvlText w:val="%3."/>
      <w:lvlJc w:val="right"/>
      <w:pPr>
        <w:tabs>
          <w:tab w:val="num" w:pos="1702"/>
        </w:tabs>
        <w:ind w:left="3502" w:hanging="180"/>
      </w:pPr>
    </w:lvl>
    <w:lvl w:ilvl="3">
      <w:start w:val="1"/>
      <w:numFmt w:val="decimal"/>
      <w:lvlText w:val="%4."/>
      <w:lvlJc w:val="left"/>
      <w:pPr>
        <w:tabs>
          <w:tab w:val="num" w:pos="1702"/>
        </w:tabs>
        <w:ind w:left="4222" w:hanging="360"/>
      </w:pPr>
    </w:lvl>
    <w:lvl w:ilvl="4">
      <w:start w:val="1"/>
      <w:numFmt w:val="lowerLetter"/>
      <w:lvlText w:val="%5."/>
      <w:lvlJc w:val="left"/>
      <w:pPr>
        <w:tabs>
          <w:tab w:val="num" w:pos="1702"/>
        </w:tabs>
        <w:ind w:left="4942" w:hanging="360"/>
      </w:pPr>
    </w:lvl>
    <w:lvl w:ilvl="5">
      <w:start w:val="1"/>
      <w:numFmt w:val="lowerRoman"/>
      <w:lvlText w:val="%6."/>
      <w:lvlJc w:val="right"/>
      <w:pPr>
        <w:tabs>
          <w:tab w:val="num" w:pos="1702"/>
        </w:tabs>
        <w:ind w:left="5662" w:hanging="180"/>
      </w:pPr>
    </w:lvl>
    <w:lvl w:ilvl="6">
      <w:start w:val="1"/>
      <w:numFmt w:val="decimal"/>
      <w:lvlText w:val="%7."/>
      <w:lvlJc w:val="left"/>
      <w:pPr>
        <w:tabs>
          <w:tab w:val="num" w:pos="1702"/>
        </w:tabs>
        <w:ind w:left="6382" w:hanging="360"/>
      </w:pPr>
    </w:lvl>
    <w:lvl w:ilvl="7">
      <w:start w:val="1"/>
      <w:numFmt w:val="lowerLetter"/>
      <w:lvlText w:val="%8."/>
      <w:lvlJc w:val="left"/>
      <w:pPr>
        <w:tabs>
          <w:tab w:val="num" w:pos="1702"/>
        </w:tabs>
        <w:ind w:left="7102" w:hanging="360"/>
      </w:pPr>
    </w:lvl>
    <w:lvl w:ilvl="8">
      <w:start w:val="1"/>
      <w:numFmt w:val="lowerRoman"/>
      <w:lvlText w:val="%9."/>
      <w:lvlJc w:val="right"/>
      <w:pPr>
        <w:tabs>
          <w:tab w:val="num" w:pos="1702"/>
        </w:tabs>
        <w:ind w:left="7822" w:hanging="180"/>
      </w:pPr>
    </w:lvl>
  </w:abstractNum>
  <w:abstractNum w:abstractNumId="2">
    <w:nsid w:val="01E01289"/>
    <w:multiLevelType w:val="hybridMultilevel"/>
    <w:tmpl w:val="AF025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037E78"/>
    <w:multiLevelType w:val="hybridMultilevel"/>
    <w:tmpl w:val="1ADCB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C48B6"/>
    <w:multiLevelType w:val="hybridMultilevel"/>
    <w:tmpl w:val="74127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235CBC"/>
    <w:multiLevelType w:val="hybridMultilevel"/>
    <w:tmpl w:val="E2545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994AE5"/>
    <w:multiLevelType w:val="hybridMultilevel"/>
    <w:tmpl w:val="FC20E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F667C6"/>
    <w:multiLevelType w:val="hybridMultilevel"/>
    <w:tmpl w:val="E744C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F12EAC"/>
    <w:multiLevelType w:val="hybridMultilevel"/>
    <w:tmpl w:val="6E4C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909D3"/>
    <w:multiLevelType w:val="hybridMultilevel"/>
    <w:tmpl w:val="B504CFCC"/>
    <w:lvl w:ilvl="0" w:tplc="6C7404D4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5">
    <w:nsid w:val="33212DEC"/>
    <w:multiLevelType w:val="hybridMultilevel"/>
    <w:tmpl w:val="03D095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E06273"/>
    <w:multiLevelType w:val="hybridMultilevel"/>
    <w:tmpl w:val="1DDCC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253BC0"/>
    <w:multiLevelType w:val="hybridMultilevel"/>
    <w:tmpl w:val="F422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85EFF"/>
    <w:multiLevelType w:val="hybridMultilevel"/>
    <w:tmpl w:val="5620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C721691"/>
    <w:multiLevelType w:val="hybridMultilevel"/>
    <w:tmpl w:val="0AACCE24"/>
    <w:lvl w:ilvl="0" w:tplc="E38876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2">
    <w:nsid w:val="6D8A23AA"/>
    <w:multiLevelType w:val="hybridMultilevel"/>
    <w:tmpl w:val="E0025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534ACF"/>
    <w:multiLevelType w:val="hybridMultilevel"/>
    <w:tmpl w:val="5D88B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073F2A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11"/>
  </w:num>
  <w:num w:numId="5">
    <w:abstractNumId w:val="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21"/>
  </w:num>
  <w:num w:numId="10">
    <w:abstractNumId w:val="24"/>
  </w:num>
  <w:num w:numId="11">
    <w:abstractNumId w:val="8"/>
  </w:num>
  <w:num w:numId="12">
    <w:abstractNumId w:val="2"/>
  </w:num>
  <w:num w:numId="13">
    <w:abstractNumId w:val="3"/>
  </w:num>
  <w:num w:numId="14">
    <w:abstractNumId w:val="6"/>
  </w:num>
  <w:num w:numId="15">
    <w:abstractNumId w:val="16"/>
  </w:num>
  <w:num w:numId="16">
    <w:abstractNumId w:val="22"/>
  </w:num>
  <w:num w:numId="17">
    <w:abstractNumId w:val="13"/>
  </w:num>
  <w:num w:numId="18">
    <w:abstractNumId w:val="5"/>
  </w:num>
  <w:num w:numId="19">
    <w:abstractNumId w:val="19"/>
  </w:num>
  <w:num w:numId="20">
    <w:abstractNumId w:val="15"/>
  </w:num>
  <w:num w:numId="21">
    <w:abstractNumId w:val="17"/>
  </w:num>
  <w:num w:numId="22">
    <w:abstractNumId w:val="4"/>
  </w:num>
  <w:num w:numId="23">
    <w:abstractNumId w:val="23"/>
  </w:num>
  <w:num w:numId="24">
    <w:abstractNumId w:val="25"/>
  </w:num>
  <w:num w:numId="25">
    <w:abstractNumId w:val="1"/>
  </w:num>
  <w:num w:numId="26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55C7E"/>
    <w:rsid w:val="00004855"/>
    <w:rsid w:val="0002192C"/>
    <w:rsid w:val="000241A1"/>
    <w:rsid w:val="0002552B"/>
    <w:rsid w:val="00025D25"/>
    <w:rsid w:val="00027D2C"/>
    <w:rsid w:val="00027E5B"/>
    <w:rsid w:val="00036F0B"/>
    <w:rsid w:val="00037461"/>
    <w:rsid w:val="0004128B"/>
    <w:rsid w:val="00051AEE"/>
    <w:rsid w:val="000540B6"/>
    <w:rsid w:val="00054ED1"/>
    <w:rsid w:val="000555FD"/>
    <w:rsid w:val="000603EA"/>
    <w:rsid w:val="00060A01"/>
    <w:rsid w:val="00064AA9"/>
    <w:rsid w:val="00066458"/>
    <w:rsid w:val="00066956"/>
    <w:rsid w:val="00074B9B"/>
    <w:rsid w:val="00081ABC"/>
    <w:rsid w:val="00081E67"/>
    <w:rsid w:val="000835F5"/>
    <w:rsid w:val="000842F3"/>
    <w:rsid w:val="00085B89"/>
    <w:rsid w:val="000875BF"/>
    <w:rsid w:val="000911D1"/>
    <w:rsid w:val="000931AE"/>
    <w:rsid w:val="00096ECC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2695"/>
    <w:rsid w:val="000F6880"/>
    <w:rsid w:val="00102E02"/>
    <w:rsid w:val="001116F0"/>
    <w:rsid w:val="00114770"/>
    <w:rsid w:val="00115560"/>
    <w:rsid w:val="001165D0"/>
    <w:rsid w:val="001166B7"/>
    <w:rsid w:val="001167A8"/>
    <w:rsid w:val="0011702A"/>
    <w:rsid w:val="00124FA5"/>
    <w:rsid w:val="00127108"/>
    <w:rsid w:val="00127DEA"/>
    <w:rsid w:val="00131CDA"/>
    <w:rsid w:val="00132893"/>
    <w:rsid w:val="00132F57"/>
    <w:rsid w:val="001378B1"/>
    <w:rsid w:val="0015639D"/>
    <w:rsid w:val="00156BEF"/>
    <w:rsid w:val="0016083D"/>
    <w:rsid w:val="00160BC1"/>
    <w:rsid w:val="00161C70"/>
    <w:rsid w:val="00167017"/>
    <w:rsid w:val="00170C14"/>
    <w:rsid w:val="001716A9"/>
    <w:rsid w:val="00180661"/>
    <w:rsid w:val="00181AAB"/>
    <w:rsid w:val="001828CF"/>
    <w:rsid w:val="00184F65"/>
    <w:rsid w:val="001871AA"/>
    <w:rsid w:val="001878EC"/>
    <w:rsid w:val="00194E16"/>
    <w:rsid w:val="001A1B0C"/>
    <w:rsid w:val="001A4146"/>
    <w:rsid w:val="001A6533"/>
    <w:rsid w:val="001A71C2"/>
    <w:rsid w:val="001C4FED"/>
    <w:rsid w:val="001C6305"/>
    <w:rsid w:val="001D1168"/>
    <w:rsid w:val="001D3924"/>
    <w:rsid w:val="001F11DE"/>
    <w:rsid w:val="001F2369"/>
    <w:rsid w:val="001F294B"/>
    <w:rsid w:val="001F417B"/>
    <w:rsid w:val="001F5838"/>
    <w:rsid w:val="00207A66"/>
    <w:rsid w:val="00207E2E"/>
    <w:rsid w:val="00207FB7"/>
    <w:rsid w:val="00211C1B"/>
    <w:rsid w:val="00217FA9"/>
    <w:rsid w:val="00220FB2"/>
    <w:rsid w:val="00221BB0"/>
    <w:rsid w:val="0022394B"/>
    <w:rsid w:val="00224773"/>
    <w:rsid w:val="002251D7"/>
    <w:rsid w:val="00236285"/>
    <w:rsid w:val="00236839"/>
    <w:rsid w:val="00240A81"/>
    <w:rsid w:val="00245199"/>
    <w:rsid w:val="00261D10"/>
    <w:rsid w:val="002657BC"/>
    <w:rsid w:val="0026667A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1D11"/>
    <w:rsid w:val="002C2EAE"/>
    <w:rsid w:val="002C3F08"/>
    <w:rsid w:val="002C7582"/>
    <w:rsid w:val="002D192F"/>
    <w:rsid w:val="002D521E"/>
    <w:rsid w:val="002D6AC0"/>
    <w:rsid w:val="002D7336"/>
    <w:rsid w:val="002E0E71"/>
    <w:rsid w:val="002E3E9E"/>
    <w:rsid w:val="002E4CB7"/>
    <w:rsid w:val="002E6B19"/>
    <w:rsid w:val="002F084F"/>
    <w:rsid w:val="002F3A3E"/>
    <w:rsid w:val="002F3BD8"/>
    <w:rsid w:val="002F55E2"/>
    <w:rsid w:val="003043DE"/>
    <w:rsid w:val="003052EE"/>
    <w:rsid w:val="00306E74"/>
    <w:rsid w:val="003127E5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747F1"/>
    <w:rsid w:val="00376464"/>
    <w:rsid w:val="00383E91"/>
    <w:rsid w:val="00383FA7"/>
    <w:rsid w:val="0038671F"/>
    <w:rsid w:val="00390B62"/>
    <w:rsid w:val="00396FB0"/>
    <w:rsid w:val="003974C2"/>
    <w:rsid w:val="003A2B11"/>
    <w:rsid w:val="003A3494"/>
    <w:rsid w:val="003A3800"/>
    <w:rsid w:val="003A507B"/>
    <w:rsid w:val="003A57B5"/>
    <w:rsid w:val="003A6FB0"/>
    <w:rsid w:val="003A71E4"/>
    <w:rsid w:val="003B7F71"/>
    <w:rsid w:val="003C423B"/>
    <w:rsid w:val="003C4D64"/>
    <w:rsid w:val="003C624D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4E2F"/>
    <w:rsid w:val="0043369C"/>
    <w:rsid w:val="00435249"/>
    <w:rsid w:val="004415D3"/>
    <w:rsid w:val="0044223A"/>
    <w:rsid w:val="00447EBB"/>
    <w:rsid w:val="00454B72"/>
    <w:rsid w:val="0046365B"/>
    <w:rsid w:val="00465468"/>
    <w:rsid w:val="00465871"/>
    <w:rsid w:val="004658B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08E1"/>
    <w:rsid w:val="004A2C0D"/>
    <w:rsid w:val="004A2E62"/>
    <w:rsid w:val="004A68C9"/>
    <w:rsid w:val="004B1BE3"/>
    <w:rsid w:val="004B6A50"/>
    <w:rsid w:val="004B7498"/>
    <w:rsid w:val="004C0F5E"/>
    <w:rsid w:val="004C2F0D"/>
    <w:rsid w:val="004C5815"/>
    <w:rsid w:val="004C6DB3"/>
    <w:rsid w:val="004D0748"/>
    <w:rsid w:val="004D6ADA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46D3"/>
    <w:rsid w:val="005362E6"/>
    <w:rsid w:val="00537A62"/>
    <w:rsid w:val="00540F31"/>
    <w:rsid w:val="005415EF"/>
    <w:rsid w:val="00545D1D"/>
    <w:rsid w:val="00554386"/>
    <w:rsid w:val="005565E1"/>
    <w:rsid w:val="00563743"/>
    <w:rsid w:val="00564655"/>
    <w:rsid w:val="00565480"/>
    <w:rsid w:val="005669CB"/>
    <w:rsid w:val="005725B4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393D"/>
    <w:rsid w:val="00593A1C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E5101"/>
    <w:rsid w:val="005F2349"/>
    <w:rsid w:val="005F476E"/>
    <w:rsid w:val="005F7C48"/>
    <w:rsid w:val="00601DE4"/>
    <w:rsid w:val="006044B4"/>
    <w:rsid w:val="006052AB"/>
    <w:rsid w:val="00607E17"/>
    <w:rsid w:val="006118F6"/>
    <w:rsid w:val="00613933"/>
    <w:rsid w:val="0062427A"/>
    <w:rsid w:val="00624E28"/>
    <w:rsid w:val="00634ECC"/>
    <w:rsid w:val="006353E7"/>
    <w:rsid w:val="0064078A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6FC9"/>
    <w:rsid w:val="00667FC3"/>
    <w:rsid w:val="00676914"/>
    <w:rsid w:val="006770D6"/>
    <w:rsid w:val="00687B3A"/>
    <w:rsid w:val="00690F6F"/>
    <w:rsid w:val="00692DD7"/>
    <w:rsid w:val="00695729"/>
    <w:rsid w:val="006977BF"/>
    <w:rsid w:val="006A27BB"/>
    <w:rsid w:val="006A3122"/>
    <w:rsid w:val="006A3557"/>
    <w:rsid w:val="006A3D11"/>
    <w:rsid w:val="006B0B8A"/>
    <w:rsid w:val="006B0CA3"/>
    <w:rsid w:val="006B287E"/>
    <w:rsid w:val="006B4B3E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716E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33111"/>
    <w:rsid w:val="00735E6C"/>
    <w:rsid w:val="00741727"/>
    <w:rsid w:val="007479C2"/>
    <w:rsid w:val="007512C7"/>
    <w:rsid w:val="00752936"/>
    <w:rsid w:val="00760479"/>
    <w:rsid w:val="0076201E"/>
    <w:rsid w:val="00764497"/>
    <w:rsid w:val="007645E4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4709"/>
    <w:rsid w:val="007A00C4"/>
    <w:rsid w:val="007A3BEF"/>
    <w:rsid w:val="007A5542"/>
    <w:rsid w:val="007A5EE5"/>
    <w:rsid w:val="007A64A1"/>
    <w:rsid w:val="007A7E7B"/>
    <w:rsid w:val="007B1963"/>
    <w:rsid w:val="007B2354"/>
    <w:rsid w:val="007B2F12"/>
    <w:rsid w:val="007B5C57"/>
    <w:rsid w:val="007C05EB"/>
    <w:rsid w:val="007C277B"/>
    <w:rsid w:val="007D5CC1"/>
    <w:rsid w:val="007D7515"/>
    <w:rsid w:val="007E10C6"/>
    <w:rsid w:val="007F098D"/>
    <w:rsid w:val="007F4B97"/>
    <w:rsid w:val="007F4EDF"/>
    <w:rsid w:val="007F6035"/>
    <w:rsid w:val="007F7A4D"/>
    <w:rsid w:val="00801B83"/>
    <w:rsid w:val="00801DB2"/>
    <w:rsid w:val="00802120"/>
    <w:rsid w:val="00806D70"/>
    <w:rsid w:val="00812A3E"/>
    <w:rsid w:val="00812D72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1F24"/>
    <w:rsid w:val="00832591"/>
    <w:rsid w:val="008423FF"/>
    <w:rsid w:val="00844517"/>
    <w:rsid w:val="008505E9"/>
    <w:rsid w:val="008516FF"/>
    <w:rsid w:val="00853B79"/>
    <w:rsid w:val="00854A25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A6DBA"/>
    <w:rsid w:val="008B6331"/>
    <w:rsid w:val="008C0D19"/>
    <w:rsid w:val="008C2E31"/>
    <w:rsid w:val="008D1051"/>
    <w:rsid w:val="008D1AA2"/>
    <w:rsid w:val="008D351D"/>
    <w:rsid w:val="008D384C"/>
    <w:rsid w:val="008D4E4B"/>
    <w:rsid w:val="008D5F2B"/>
    <w:rsid w:val="008E1AD1"/>
    <w:rsid w:val="008E45E2"/>
    <w:rsid w:val="008E5E59"/>
    <w:rsid w:val="008E6924"/>
    <w:rsid w:val="008F2CCD"/>
    <w:rsid w:val="00907821"/>
    <w:rsid w:val="00914B90"/>
    <w:rsid w:val="009158B1"/>
    <w:rsid w:val="00920199"/>
    <w:rsid w:val="0092044F"/>
    <w:rsid w:val="0092167B"/>
    <w:rsid w:val="00921868"/>
    <w:rsid w:val="009275A2"/>
    <w:rsid w:val="00930317"/>
    <w:rsid w:val="009309F0"/>
    <w:rsid w:val="0093595D"/>
    <w:rsid w:val="00941875"/>
    <w:rsid w:val="00951F6B"/>
    <w:rsid w:val="009528CA"/>
    <w:rsid w:val="00954E45"/>
    <w:rsid w:val="00962583"/>
    <w:rsid w:val="00963AF7"/>
    <w:rsid w:val="00963F53"/>
    <w:rsid w:val="00965998"/>
    <w:rsid w:val="009754DA"/>
    <w:rsid w:val="00976DF8"/>
    <w:rsid w:val="0098609E"/>
    <w:rsid w:val="009A19CA"/>
    <w:rsid w:val="009B0E21"/>
    <w:rsid w:val="009B331E"/>
    <w:rsid w:val="009B6A46"/>
    <w:rsid w:val="009B744D"/>
    <w:rsid w:val="009C1282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33428"/>
    <w:rsid w:val="00A37E01"/>
    <w:rsid w:val="00A41AEB"/>
    <w:rsid w:val="00A427C7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1EC"/>
    <w:rsid w:val="00A87886"/>
    <w:rsid w:val="00A94A07"/>
    <w:rsid w:val="00A94B0B"/>
    <w:rsid w:val="00A94CCF"/>
    <w:rsid w:val="00A9607B"/>
    <w:rsid w:val="00A96C48"/>
    <w:rsid w:val="00AA1FB4"/>
    <w:rsid w:val="00AA2A29"/>
    <w:rsid w:val="00AA4256"/>
    <w:rsid w:val="00AA6D82"/>
    <w:rsid w:val="00AB2091"/>
    <w:rsid w:val="00AB2E7B"/>
    <w:rsid w:val="00AB3758"/>
    <w:rsid w:val="00AB3B24"/>
    <w:rsid w:val="00AC21E9"/>
    <w:rsid w:val="00AD0669"/>
    <w:rsid w:val="00AD208A"/>
    <w:rsid w:val="00AD4A3C"/>
    <w:rsid w:val="00AE3177"/>
    <w:rsid w:val="00AF0548"/>
    <w:rsid w:val="00AF61EB"/>
    <w:rsid w:val="00AF642F"/>
    <w:rsid w:val="00B00FE0"/>
    <w:rsid w:val="00B01482"/>
    <w:rsid w:val="00B022A6"/>
    <w:rsid w:val="00B128AC"/>
    <w:rsid w:val="00B265B6"/>
    <w:rsid w:val="00B31B76"/>
    <w:rsid w:val="00B32102"/>
    <w:rsid w:val="00B42396"/>
    <w:rsid w:val="00B432AC"/>
    <w:rsid w:val="00B466EF"/>
    <w:rsid w:val="00B466FE"/>
    <w:rsid w:val="00B5209B"/>
    <w:rsid w:val="00B53069"/>
    <w:rsid w:val="00B542D4"/>
    <w:rsid w:val="00B54421"/>
    <w:rsid w:val="00B561CE"/>
    <w:rsid w:val="00B56284"/>
    <w:rsid w:val="00B623BE"/>
    <w:rsid w:val="00B62B62"/>
    <w:rsid w:val="00B642B8"/>
    <w:rsid w:val="00B6443C"/>
    <w:rsid w:val="00B729F9"/>
    <w:rsid w:val="00B7334D"/>
    <w:rsid w:val="00B733AA"/>
    <w:rsid w:val="00B817E2"/>
    <w:rsid w:val="00B82F78"/>
    <w:rsid w:val="00B854D9"/>
    <w:rsid w:val="00B87B2E"/>
    <w:rsid w:val="00B959D4"/>
    <w:rsid w:val="00B96746"/>
    <w:rsid w:val="00BA144B"/>
    <w:rsid w:val="00BA1AB0"/>
    <w:rsid w:val="00BA70CC"/>
    <w:rsid w:val="00BB1167"/>
    <w:rsid w:val="00BB6C9A"/>
    <w:rsid w:val="00BB70FB"/>
    <w:rsid w:val="00BC583F"/>
    <w:rsid w:val="00BD5C01"/>
    <w:rsid w:val="00BD5ED5"/>
    <w:rsid w:val="00BD7162"/>
    <w:rsid w:val="00BE023D"/>
    <w:rsid w:val="00BE2F1E"/>
    <w:rsid w:val="00BE64FB"/>
    <w:rsid w:val="00BE65F6"/>
    <w:rsid w:val="00BF22FC"/>
    <w:rsid w:val="00BF6F72"/>
    <w:rsid w:val="00C1245E"/>
    <w:rsid w:val="00C21AF8"/>
    <w:rsid w:val="00C228C5"/>
    <w:rsid w:val="00C230D3"/>
    <w:rsid w:val="00C2323E"/>
    <w:rsid w:val="00C24EA8"/>
    <w:rsid w:val="00C26026"/>
    <w:rsid w:val="00C26DBB"/>
    <w:rsid w:val="00C2728C"/>
    <w:rsid w:val="00C310AA"/>
    <w:rsid w:val="00C310CC"/>
    <w:rsid w:val="00C33468"/>
    <w:rsid w:val="00C3475E"/>
    <w:rsid w:val="00C36C15"/>
    <w:rsid w:val="00C40C06"/>
    <w:rsid w:val="00C43AE1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E7C02"/>
    <w:rsid w:val="00CF12C6"/>
    <w:rsid w:val="00CF2944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38A"/>
    <w:rsid w:val="00D23EFA"/>
    <w:rsid w:val="00D26846"/>
    <w:rsid w:val="00D2766B"/>
    <w:rsid w:val="00D27E5C"/>
    <w:rsid w:val="00D33C2D"/>
    <w:rsid w:val="00D3449C"/>
    <w:rsid w:val="00D34B66"/>
    <w:rsid w:val="00D40EB3"/>
    <w:rsid w:val="00D430A4"/>
    <w:rsid w:val="00D46C20"/>
    <w:rsid w:val="00D51146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3FF4"/>
    <w:rsid w:val="00D942F5"/>
    <w:rsid w:val="00D97830"/>
    <w:rsid w:val="00DA1297"/>
    <w:rsid w:val="00DA2749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3BE2"/>
    <w:rsid w:val="00DD5C89"/>
    <w:rsid w:val="00DD6EB4"/>
    <w:rsid w:val="00DE2722"/>
    <w:rsid w:val="00DE38F3"/>
    <w:rsid w:val="00DE553E"/>
    <w:rsid w:val="00DF1076"/>
    <w:rsid w:val="00DF26AA"/>
    <w:rsid w:val="00DF6BA8"/>
    <w:rsid w:val="00DF7ED6"/>
    <w:rsid w:val="00E01547"/>
    <w:rsid w:val="00E02CDE"/>
    <w:rsid w:val="00E03F9D"/>
    <w:rsid w:val="00E07941"/>
    <w:rsid w:val="00E11452"/>
    <w:rsid w:val="00E1666E"/>
    <w:rsid w:val="00E24A2F"/>
    <w:rsid w:val="00E2663C"/>
    <w:rsid w:val="00E3298A"/>
    <w:rsid w:val="00E35BC6"/>
    <w:rsid w:val="00E375BB"/>
    <w:rsid w:val="00E377F5"/>
    <w:rsid w:val="00E42AED"/>
    <w:rsid w:val="00E4451A"/>
    <w:rsid w:val="00E47037"/>
    <w:rsid w:val="00E50ABE"/>
    <w:rsid w:val="00E52345"/>
    <w:rsid w:val="00E57417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B7365"/>
    <w:rsid w:val="00EC308A"/>
    <w:rsid w:val="00EC7897"/>
    <w:rsid w:val="00ED09C1"/>
    <w:rsid w:val="00ED28E4"/>
    <w:rsid w:val="00ED6938"/>
    <w:rsid w:val="00ED789C"/>
    <w:rsid w:val="00EE165B"/>
    <w:rsid w:val="00EE196D"/>
    <w:rsid w:val="00EE4D57"/>
    <w:rsid w:val="00EF2415"/>
    <w:rsid w:val="00EF645A"/>
    <w:rsid w:val="00EF7C86"/>
    <w:rsid w:val="00F00B76"/>
    <w:rsid w:val="00F06F17"/>
    <w:rsid w:val="00F226CA"/>
    <w:rsid w:val="00F239D1"/>
    <w:rsid w:val="00F27D68"/>
    <w:rsid w:val="00F322E1"/>
    <w:rsid w:val="00F328C9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438A"/>
    <w:rsid w:val="00F9339D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2EE5"/>
    <w:rsid w:val="00FD4CBD"/>
    <w:rsid w:val="00FD6763"/>
    <w:rsid w:val="00FD7368"/>
    <w:rsid w:val="00FE1901"/>
    <w:rsid w:val="00FE1F73"/>
    <w:rsid w:val="00FE34E5"/>
    <w:rsid w:val="00FE389D"/>
    <w:rsid w:val="00FE556E"/>
    <w:rsid w:val="00FE7614"/>
    <w:rsid w:val="00FF1EA2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0219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4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02192C"/>
    <w:rPr>
      <w:rFonts w:asciiTheme="minorHAnsi" w:hAnsiTheme="minorHAnsi"/>
      <w:sz w:val="24"/>
      <w:szCs w:val="22"/>
      <w:lang w:eastAsia="en-US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character" w:customStyle="1" w:styleId="apple-converted-space">
    <w:name w:val="apple-converted-space"/>
    <w:rsid w:val="003974C2"/>
  </w:style>
  <w:style w:type="character" w:customStyle="1" w:styleId="ListParagraphChar">
    <w:name w:val="List Paragraph Char"/>
    <w:link w:val="12"/>
    <w:locked/>
    <w:rsid w:val="003747F1"/>
    <w:rPr>
      <w:rFonts w:eastAsia="Times New Roman"/>
      <w:sz w:val="22"/>
      <w:szCs w:val="22"/>
      <w:lang w:eastAsia="en-US"/>
    </w:rPr>
  </w:style>
  <w:style w:type="paragraph" w:customStyle="1" w:styleId="24">
    <w:name w:val="Абзац списка2"/>
    <w:basedOn w:val="a0"/>
    <w:rsid w:val="00593A1C"/>
    <w:pPr>
      <w:widowControl/>
      <w:suppressAutoHyphens/>
      <w:autoSpaceDE/>
      <w:autoSpaceDN/>
      <w:adjustRightInd/>
      <w:spacing w:after="200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GFKzDBaX_4" TargetMode="External"/><Relationship Id="rId13" Type="http://schemas.openxmlformats.org/officeDocument/2006/relationships/hyperlink" Target="https://biblio-online.ru/bcode/438151" TargetMode="External"/><Relationship Id="rId18" Type="http://schemas.openxmlformats.org/officeDocument/2006/relationships/hyperlink" Target="http://www.biblio-online.ru/book/E5BF81A0-63E8-42C2-B762-2B6CD059E810" TargetMode="External"/><Relationship Id="rId26" Type="http://schemas.openxmlformats.org/officeDocument/2006/relationships/hyperlink" Target="https://www.youtube.com/watch?time_continue=5&amp;v=vGOJK4dpxOo&amp;feature=emb_l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85220.html" TargetMode="External"/><Relationship Id="rId7" Type="http://schemas.openxmlformats.org/officeDocument/2006/relationships/hyperlink" Target="https://www.youtube.com/watch?time_continue=5&amp;v=vGOJK4dpxOo&amp;feature=emb_logo" TargetMode="External"/><Relationship Id="rId12" Type="http://schemas.openxmlformats.org/officeDocument/2006/relationships/hyperlink" Target="https://biblio-online.ru/bcode/431881" TargetMode="External"/><Relationship Id="rId17" Type="http://schemas.openxmlformats.org/officeDocument/2006/relationships/hyperlink" Target="http://www.biblio-online.ru/book/03BACEA9-968B-4DB3-897B-79BF0EE9484B" TargetMode="External"/><Relationship Id="rId25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64177.html" TargetMode="External"/><Relationship Id="rId20" Type="http://schemas.openxmlformats.org/officeDocument/2006/relationships/hyperlink" Target="http://www.iprbookshop.ru/71300.html" TargetMode="External"/><Relationship Id="rId29" Type="http://schemas.openxmlformats.org/officeDocument/2006/relationships/hyperlink" Target="http://festival.1september.ru/articles/5130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abova80.wixsite.com/greziya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00421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s://www.youtube.com/watch?v=w_Q0RXIM_HY" TargetMode="External"/><Relationship Id="rId10" Type="http://schemas.openxmlformats.org/officeDocument/2006/relationships/hyperlink" Target="http://festival.1september.ru/articles/513088" TargetMode="External"/><Relationship Id="rId19" Type="http://schemas.openxmlformats.org/officeDocument/2006/relationships/hyperlink" Target="http://www.iprbookshop.ru/83256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_Q0RXIM_HY" TargetMode="External"/><Relationship Id="rId14" Type="http://schemas.openxmlformats.org/officeDocument/2006/relationships/hyperlink" Target="https://www.biblio-online.ru/bcode/424225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s://youtu.be/8GFKzDBaX_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7990</Words>
  <Characters>45546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53430</CharactersWithSpaces>
  <SharedDoc>false</SharedDoc>
  <HLinks>
    <vt:vector size="96" baseType="variant">
      <vt:variant>
        <vt:i4>4456502</vt:i4>
      </vt:variant>
      <vt:variant>
        <vt:i4>45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4194389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4587611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http://www.iprbookshop.ru/71300.html</vt:lpwstr>
      </vt:variant>
      <vt:variant>
        <vt:lpwstr/>
      </vt:variant>
      <vt:variant>
        <vt:i4>4259923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http://www.iprbookshop.ru/83256.html</vt:lpwstr>
      </vt:variant>
      <vt:variant>
        <vt:lpwstr/>
      </vt:variant>
      <vt:variant>
        <vt:i4>5374027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http://www.biblio-online.ru/book/E5BF81A0-63E8-42C2-B762-2B6CD059E810</vt:lpwstr>
      </vt:variant>
      <vt:variant>
        <vt:lpwstr/>
      </vt:variant>
      <vt:variant>
        <vt:i4>7995489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http://www.iprbookshop.ru/23983</vt:lpwstr>
      </vt:variant>
      <vt:variant>
        <vt:lpwstr/>
      </vt:variant>
      <vt:variant>
        <vt:i4>7667808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http://www.iprbookshop.ru/34909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http://www.biblio-online.ru/book/03BACEA9-968B-4DB3-897B-79BF0EE9484B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https://biblio-online.ru/bcode/438151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https://biblio-online.ru/bcode/431881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umo-04</cp:lastModifiedBy>
  <cp:revision>8</cp:revision>
  <cp:lastPrinted>2020-01-16T09:17:00Z</cp:lastPrinted>
  <dcterms:created xsi:type="dcterms:W3CDTF">2022-03-14T08:47:00Z</dcterms:created>
  <dcterms:modified xsi:type="dcterms:W3CDTF">2024-03-28T08:50:00Z</dcterms:modified>
</cp:coreProperties>
</file>